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01" w:rsidRPr="0088680B" w:rsidRDefault="009A3101" w:rsidP="009A3101">
      <w:pPr>
        <w:pStyle w:val="Odstsl"/>
        <w:spacing w:line="252" w:lineRule="auto"/>
        <w:jc w:val="center"/>
        <w:rPr>
          <w:rFonts w:ascii="Arial" w:hAnsi="Arial"/>
          <w:b/>
        </w:rPr>
      </w:pPr>
      <w:r w:rsidRPr="0088680B">
        <w:rPr>
          <w:rFonts w:ascii="Arial" w:hAnsi="Arial"/>
          <w:b/>
        </w:rPr>
        <w:t>Příloha č. 3</w:t>
      </w:r>
    </w:p>
    <w:p w:rsidR="009A3101" w:rsidRPr="0088680B" w:rsidRDefault="009A3101" w:rsidP="009A3101">
      <w:pPr>
        <w:pStyle w:val="Odstsl"/>
        <w:spacing w:line="252" w:lineRule="auto"/>
        <w:jc w:val="center"/>
        <w:rPr>
          <w:rFonts w:ascii="Arial" w:hAnsi="Arial"/>
          <w:b/>
        </w:rPr>
      </w:pPr>
      <w:r w:rsidRPr="0088680B">
        <w:rPr>
          <w:rFonts w:ascii="Arial" w:hAnsi="Arial"/>
          <w:b/>
        </w:rPr>
        <w:t>Vzor čestného prohlášení o splnění základní a profesní způsobilosti a o splnění technických kvalifikačních předpokladů</w:t>
      </w:r>
    </w:p>
    <w:p w:rsidR="009A3101" w:rsidRPr="0088680B" w:rsidRDefault="009A3101" w:rsidP="009A3101">
      <w:pPr>
        <w:spacing w:after="0" w:line="252" w:lineRule="auto"/>
        <w:jc w:val="center"/>
        <w:rPr>
          <w:b/>
        </w:rPr>
      </w:pPr>
    </w:p>
    <w:p w:rsidR="009A3101" w:rsidRPr="0088680B" w:rsidRDefault="009A3101" w:rsidP="009A3101">
      <w:pPr>
        <w:spacing w:after="0" w:line="252" w:lineRule="auto"/>
        <w:jc w:val="center"/>
        <w:rPr>
          <w:b/>
        </w:rPr>
      </w:pPr>
      <w:r w:rsidRPr="0088680B">
        <w:rPr>
          <w:b/>
        </w:rPr>
        <w:t>ČESTNÉ PROHLÁŠENÍ DODAVATELE</w:t>
      </w:r>
      <w:r w:rsidR="00380D03">
        <w:rPr>
          <w:b/>
        </w:rPr>
        <w:t xml:space="preserve"> O SPLNĚNÍ KVALIFIKACE</w:t>
      </w:r>
    </w:p>
    <w:p w:rsidR="009A3101" w:rsidRPr="0088680B" w:rsidRDefault="009A3101" w:rsidP="009A3101">
      <w:pPr>
        <w:spacing w:after="0" w:line="252" w:lineRule="auto"/>
        <w:jc w:val="center"/>
      </w:pPr>
    </w:p>
    <w:p w:rsidR="009A3101" w:rsidRPr="0088680B" w:rsidRDefault="009A3101" w:rsidP="009A3101">
      <w:pPr>
        <w:spacing w:after="0" w:line="252" w:lineRule="auto"/>
        <w:jc w:val="center"/>
      </w:pPr>
      <w:r w:rsidRPr="0088680B">
        <w:t xml:space="preserve">dle § 73 a </w:t>
      </w:r>
      <w:r w:rsidRPr="00525DE8">
        <w:rPr>
          <w:rFonts w:cs="Arial"/>
          <w:szCs w:val="20"/>
        </w:rPr>
        <w:t>násl</w:t>
      </w:r>
      <w:r>
        <w:rPr>
          <w:rFonts w:cs="Arial"/>
          <w:szCs w:val="20"/>
        </w:rPr>
        <w:t>.</w:t>
      </w:r>
      <w:r w:rsidRPr="0088680B">
        <w:t xml:space="preserve"> zákona č. 134/2016 Sb., o zadávání veřejných zakázek, ve znění pozdějších předpisů („</w:t>
      </w:r>
      <w:r w:rsidRPr="0088680B">
        <w:rPr>
          <w:b/>
        </w:rPr>
        <w:t>ZZVZ</w:t>
      </w:r>
      <w:r w:rsidRPr="0088680B">
        <w:t>“), pro veřejnou zakázku:</w:t>
      </w:r>
    </w:p>
    <w:p w:rsidR="009A3101" w:rsidRPr="0088680B" w:rsidRDefault="009A3101" w:rsidP="009A3101">
      <w:pPr>
        <w:spacing w:after="0" w:line="252" w:lineRule="auto"/>
      </w:pPr>
      <w:r w:rsidRPr="0088680B">
        <w:t xml:space="preserve">      </w:t>
      </w:r>
    </w:p>
    <w:sdt>
      <w:sdtPr>
        <w:rPr>
          <w:b/>
        </w:rPr>
        <w:alias w:val="Zadejte název VZ"/>
        <w:tag w:val="Zadejte název VZ"/>
        <w:id w:val="-839765961"/>
      </w:sdtPr>
      <w:sdtEndPr/>
      <w:sdtContent>
        <w:sdt>
          <w:sdtPr>
            <w:rPr>
              <w:b/>
            </w:rPr>
            <w:alias w:val="Zadejte název VZ"/>
            <w:tag w:val="Zadejte název VZ"/>
            <w:id w:val="-1890795337"/>
          </w:sdtPr>
          <w:sdtEndPr/>
          <w:sdtContent>
            <w:p w:rsidR="009A3101" w:rsidRPr="0088680B" w:rsidRDefault="002D21F6" w:rsidP="002D21F6">
              <w:pPr>
                <w:spacing w:line="252" w:lineRule="auto"/>
                <w:jc w:val="center"/>
                <w:rPr>
                  <w:b/>
                </w:rPr>
              </w:pPr>
              <w:r w:rsidRPr="002D21F6">
                <w:rPr>
                  <w:b/>
                </w:rPr>
                <w:t xml:space="preserve">RÁMCOVÁ DOHODA NA </w:t>
              </w:r>
              <w:r w:rsidR="00FA50AE" w:rsidRPr="00FA50AE">
                <w:rPr>
                  <w:b/>
                </w:rPr>
                <w:t>PROVÁDĚNÍ DIAGNOSTIKY A MIMOŘÁDNÝCH PROHLÍDEK MOSTNÍCH OBJEKTŮ</w:t>
              </w:r>
            </w:p>
          </w:sdtContent>
        </w:sdt>
      </w:sdtContent>
    </w:sdt>
    <w:p w:rsidR="009A3101" w:rsidRPr="0088680B" w:rsidRDefault="009A3101" w:rsidP="009A3101">
      <w:pPr>
        <w:spacing w:after="0" w:line="252" w:lineRule="auto"/>
      </w:pPr>
    </w:p>
    <w:p w:rsidR="009A3101" w:rsidRPr="0088680B" w:rsidRDefault="009A3101" w:rsidP="009A3101">
      <w:pPr>
        <w:spacing w:after="0" w:line="252" w:lineRule="auto"/>
      </w:pPr>
    </w:p>
    <w:tbl>
      <w:tblPr>
        <w:tblStyle w:val="Mkatabulky"/>
        <w:tblW w:w="5000" w:type="pct"/>
        <w:tblLook w:val="04A0" w:firstRow="1" w:lastRow="0" w:firstColumn="1" w:lastColumn="0" w:noHBand="0" w:noVBand="1"/>
      </w:tblPr>
      <w:tblGrid>
        <w:gridCol w:w="2750"/>
        <w:gridCol w:w="6217"/>
        <w:gridCol w:w="321"/>
      </w:tblGrid>
      <w:tr w:rsidR="009A3101" w:rsidRPr="00525DE8" w:rsidTr="00E03863">
        <w:trPr>
          <w:gridAfter w:val="1"/>
          <w:wAfter w:w="173" w:type="pct"/>
        </w:trPr>
        <w:tc>
          <w:tcPr>
            <w:tcW w:w="4827" w:type="pct"/>
            <w:gridSpan w:val="2"/>
            <w:tcBorders>
              <w:top w:val="nil"/>
              <w:left w:val="nil"/>
              <w:right w:val="nil"/>
            </w:tcBorders>
          </w:tcPr>
          <w:p w:rsidR="009A3101" w:rsidRPr="0088680B" w:rsidRDefault="009A3101" w:rsidP="00E03863">
            <w:pPr>
              <w:spacing w:after="0" w:line="252" w:lineRule="auto"/>
              <w:rPr>
                <w:b/>
              </w:rPr>
            </w:pPr>
            <w:r w:rsidRPr="0088680B">
              <w:rPr>
                <w:b/>
              </w:rPr>
              <w:t>Prohlašující dodavatel:</w:t>
            </w:r>
          </w:p>
        </w:tc>
      </w:tr>
      <w:tr w:rsidR="009A3101" w:rsidRPr="00525DE8" w:rsidTr="00E03863">
        <w:trPr>
          <w:trHeight w:val="510"/>
        </w:trPr>
        <w:tc>
          <w:tcPr>
            <w:tcW w:w="1480" w:type="pct"/>
            <w:vAlign w:val="center"/>
          </w:tcPr>
          <w:p w:rsidR="009A3101" w:rsidRPr="0088680B" w:rsidRDefault="009A3101" w:rsidP="00E03863">
            <w:pPr>
              <w:spacing w:after="0" w:line="252" w:lineRule="auto"/>
            </w:pPr>
            <w:r>
              <w:t xml:space="preserve">Obchodní firma/ </w:t>
            </w:r>
            <w:r w:rsidRPr="0088680B">
              <w:t>Název dodavatele:</w:t>
            </w:r>
          </w:p>
        </w:tc>
        <w:tc>
          <w:tcPr>
            <w:tcW w:w="3520" w:type="pct"/>
            <w:gridSpan w:val="2"/>
            <w:vAlign w:val="center"/>
          </w:tcPr>
          <w:p w:rsidR="009A3101" w:rsidRPr="0088680B" w:rsidRDefault="009A3101" w:rsidP="00E03863">
            <w:pPr>
              <w:spacing w:after="0" w:line="252" w:lineRule="auto"/>
              <w:rPr>
                <w:b/>
              </w:rPr>
            </w:pPr>
            <w:r w:rsidRPr="0088680B">
              <w:rPr>
                <w:highlight w:val="yellow"/>
              </w:rPr>
              <w:t>[DOPLNÍ DODAVATEL]</w:t>
            </w:r>
          </w:p>
        </w:tc>
      </w:tr>
      <w:tr w:rsidR="009A3101" w:rsidRPr="00525DE8" w:rsidTr="00E03863">
        <w:trPr>
          <w:trHeight w:val="510"/>
        </w:trPr>
        <w:tc>
          <w:tcPr>
            <w:tcW w:w="1480" w:type="pct"/>
            <w:vAlign w:val="center"/>
          </w:tcPr>
          <w:p w:rsidR="009A3101" w:rsidRPr="0088680B" w:rsidRDefault="009A3101" w:rsidP="00E03863">
            <w:pPr>
              <w:spacing w:after="0" w:line="252" w:lineRule="auto"/>
            </w:pPr>
            <w:r w:rsidRPr="0088680B">
              <w:t>Sídlo:</w:t>
            </w:r>
          </w:p>
        </w:tc>
        <w:tc>
          <w:tcPr>
            <w:tcW w:w="3520" w:type="pct"/>
            <w:gridSpan w:val="2"/>
            <w:vAlign w:val="center"/>
          </w:tcPr>
          <w:p w:rsidR="009A3101" w:rsidRPr="0088680B" w:rsidRDefault="009A3101" w:rsidP="00E03863">
            <w:pPr>
              <w:spacing w:after="0" w:line="252" w:lineRule="auto"/>
            </w:pPr>
            <w:r w:rsidRPr="0088680B">
              <w:rPr>
                <w:highlight w:val="yellow"/>
              </w:rPr>
              <w:t>[DOPLNÍ DODAVATEL]</w:t>
            </w:r>
          </w:p>
        </w:tc>
      </w:tr>
      <w:tr w:rsidR="009A3101" w:rsidRPr="00525DE8" w:rsidTr="00E03863">
        <w:trPr>
          <w:trHeight w:val="510"/>
        </w:trPr>
        <w:tc>
          <w:tcPr>
            <w:tcW w:w="1480" w:type="pct"/>
            <w:vAlign w:val="center"/>
          </w:tcPr>
          <w:p w:rsidR="009A3101" w:rsidRPr="0088680B" w:rsidRDefault="009A3101" w:rsidP="00E03863">
            <w:pPr>
              <w:spacing w:after="0" w:line="252" w:lineRule="auto"/>
            </w:pPr>
            <w:r w:rsidRPr="0088680B">
              <w:t>IČO:</w:t>
            </w:r>
          </w:p>
        </w:tc>
        <w:tc>
          <w:tcPr>
            <w:tcW w:w="3520" w:type="pct"/>
            <w:gridSpan w:val="2"/>
            <w:vAlign w:val="center"/>
          </w:tcPr>
          <w:p w:rsidR="009A3101" w:rsidRPr="0088680B" w:rsidRDefault="009A3101" w:rsidP="00E03863">
            <w:pPr>
              <w:spacing w:after="0" w:line="252" w:lineRule="auto"/>
            </w:pPr>
            <w:r w:rsidRPr="0088680B">
              <w:rPr>
                <w:highlight w:val="yellow"/>
              </w:rPr>
              <w:t>[DOPLNÍ DODAVATEL]</w:t>
            </w:r>
          </w:p>
        </w:tc>
      </w:tr>
    </w:tbl>
    <w:p w:rsidR="009A3101" w:rsidRPr="0088680B" w:rsidRDefault="009A3101" w:rsidP="009A3101">
      <w:pPr>
        <w:spacing w:after="0" w:line="252" w:lineRule="auto"/>
      </w:pPr>
    </w:p>
    <w:p w:rsidR="009A3101" w:rsidRPr="0088680B" w:rsidRDefault="009A3101" w:rsidP="009A3101">
      <w:pPr>
        <w:spacing w:after="0" w:line="252" w:lineRule="auto"/>
      </w:pPr>
      <w:r w:rsidRPr="0088680B">
        <w:t>(„</w:t>
      </w:r>
      <w:r w:rsidRPr="00782CA1">
        <w:rPr>
          <w:b/>
        </w:rPr>
        <w:t>Dodavatel</w:t>
      </w:r>
      <w:r w:rsidRPr="0088680B">
        <w:t>“)</w:t>
      </w:r>
    </w:p>
    <w:p w:rsidR="009A3101" w:rsidRPr="0088680B" w:rsidRDefault="009A3101" w:rsidP="009A3101">
      <w:pPr>
        <w:spacing w:after="0" w:line="252" w:lineRule="auto"/>
        <w:jc w:val="center"/>
        <w:rPr>
          <w:b/>
        </w:rPr>
      </w:pPr>
    </w:p>
    <w:p w:rsidR="009A3101" w:rsidRPr="0088680B" w:rsidRDefault="009A3101" w:rsidP="009A3101">
      <w:pPr>
        <w:spacing w:before="120" w:line="252" w:lineRule="auto"/>
      </w:pPr>
      <w:r w:rsidRPr="0088680B">
        <w:t>Dodavatel tímto pro účely výše uvedené veřejné zakázky čestně prohlašuje, že splňuje základní způsobilost v rozsahu dle § 74 ZZVZ:</w:t>
      </w:r>
    </w:p>
    <w:p w:rsidR="009A3101" w:rsidRPr="0088680B" w:rsidRDefault="009A3101" w:rsidP="009A3101">
      <w:pPr>
        <w:numPr>
          <w:ilvl w:val="0"/>
          <w:numId w:val="1"/>
        </w:numPr>
        <w:spacing w:line="252" w:lineRule="auto"/>
        <w:ind w:left="426" w:hanging="426"/>
      </w:pPr>
      <w:r w:rsidRPr="0088680B">
        <w:t>nebyl v posledních 5 letech před zahájením zadávacího řízení pravomocně odsouzen pro trestný čin uvedený v příloze č. 3 k zákonu nebo obdobný trestný čin podle právního řadu země sídla dodavatele; k zahlazeným odsouzením se nepřihlíží</w:t>
      </w:r>
      <w:r w:rsidRPr="0088680B">
        <w:rPr>
          <w:vertAlign w:val="superscript"/>
        </w:rPr>
        <w:footnoteReference w:id="1"/>
      </w:r>
      <w:r w:rsidRPr="0088680B">
        <w:t xml:space="preserve">; </w:t>
      </w:r>
    </w:p>
    <w:p w:rsidR="009A3101" w:rsidRPr="0088680B" w:rsidRDefault="009A3101" w:rsidP="009A3101">
      <w:pPr>
        <w:numPr>
          <w:ilvl w:val="0"/>
          <w:numId w:val="1"/>
        </w:numPr>
        <w:spacing w:line="252" w:lineRule="auto"/>
        <w:ind w:left="426" w:hanging="426"/>
      </w:pPr>
      <w:r w:rsidRPr="0088680B">
        <w:t>nemá v České republice nebo v zemi svého sídla v evidenci daní zachycen splatný daňový nedoplatek;</w:t>
      </w:r>
    </w:p>
    <w:p w:rsidR="009A3101" w:rsidRPr="0088680B" w:rsidRDefault="009A3101" w:rsidP="009A3101">
      <w:pPr>
        <w:numPr>
          <w:ilvl w:val="0"/>
          <w:numId w:val="1"/>
        </w:numPr>
        <w:spacing w:line="252" w:lineRule="auto"/>
        <w:ind w:left="426" w:hanging="426"/>
      </w:pPr>
      <w:r w:rsidRPr="0088680B">
        <w:t>nemá v České republice nebo v zemi svého sídla splatný nedoplatek na pojistném nebo na penále na veřejné zdravotní pojištění;</w:t>
      </w:r>
    </w:p>
    <w:p w:rsidR="009A3101" w:rsidRPr="0088680B" w:rsidRDefault="009A3101" w:rsidP="009A3101">
      <w:pPr>
        <w:numPr>
          <w:ilvl w:val="0"/>
          <w:numId w:val="1"/>
        </w:numPr>
        <w:spacing w:line="252" w:lineRule="auto"/>
        <w:ind w:left="426" w:hanging="426"/>
      </w:pPr>
      <w:r w:rsidRPr="0088680B">
        <w:t>nemá v České republice nebo v zemi svého sídla splatný nedoplatek na pojistném nebo na penále na sociální zabezpečení a příspěvku na státní politiku zaměstnanosti;</w:t>
      </w:r>
    </w:p>
    <w:p w:rsidR="009A3101" w:rsidRPr="0088680B" w:rsidRDefault="009A3101" w:rsidP="009A3101">
      <w:pPr>
        <w:numPr>
          <w:ilvl w:val="0"/>
          <w:numId w:val="1"/>
        </w:numPr>
        <w:spacing w:line="252" w:lineRule="auto"/>
        <w:ind w:left="426" w:hanging="426"/>
      </w:pPr>
      <w:r w:rsidRPr="0088680B">
        <w:t>není v likvidaci, nebylo proti němu vydáno rozhodnutí o úpadku, nebyla vůči němu nařízena nucená správa podle jiného právního předpisu nebo není v obdobné situaci podle právního řádu země sídla dodavatele.</w:t>
      </w:r>
    </w:p>
    <w:p w:rsidR="009A3101" w:rsidRPr="0088680B" w:rsidRDefault="009A3101" w:rsidP="009A3101">
      <w:pPr>
        <w:spacing w:before="120" w:line="252" w:lineRule="auto"/>
      </w:pPr>
    </w:p>
    <w:p w:rsidR="009A3101" w:rsidRPr="0088680B" w:rsidRDefault="009A3101" w:rsidP="009A3101">
      <w:pPr>
        <w:keepNext/>
        <w:spacing w:before="120" w:line="252" w:lineRule="auto"/>
      </w:pPr>
      <w:r w:rsidRPr="0088680B">
        <w:t>Dodavatel dále čestně prohlašuje, že splňuje profesní způsobilosti v rozsahu dle § 77 odst. 1</w:t>
      </w:r>
      <w:r w:rsidRPr="00525DE8">
        <w:rPr>
          <w:rFonts w:cs="Arial"/>
          <w:szCs w:val="20"/>
        </w:rPr>
        <w:t xml:space="preserve"> </w:t>
      </w:r>
      <w:r>
        <w:rPr>
          <w:rFonts w:cs="Arial"/>
          <w:szCs w:val="20"/>
        </w:rPr>
        <w:t>a 2</w:t>
      </w:r>
      <w:r w:rsidRPr="0088680B">
        <w:t xml:space="preserve"> ZZVZ, tj.:</w:t>
      </w:r>
    </w:p>
    <w:p w:rsidR="009A3101" w:rsidRPr="0088680B" w:rsidRDefault="009A3101" w:rsidP="009A3101">
      <w:pPr>
        <w:numPr>
          <w:ilvl w:val="0"/>
          <w:numId w:val="2"/>
        </w:numPr>
        <w:spacing w:after="240" w:line="252" w:lineRule="auto"/>
        <w:ind w:left="426" w:hanging="426"/>
      </w:pPr>
      <w:r w:rsidRPr="0088680B">
        <w:t>je zapsán v obchodním rejstříku nebo jiné obdobné evidenci, pokud jiný právní předpis zápis do</w:t>
      </w:r>
      <w:r>
        <w:rPr>
          <w:rFonts w:cs="Arial"/>
          <w:szCs w:val="20"/>
        </w:rPr>
        <w:t> </w:t>
      </w:r>
      <w:r w:rsidRPr="0088680B">
        <w:t>takové evidence vyžaduje</w:t>
      </w:r>
      <w:r w:rsidR="00FA50AE">
        <w:rPr>
          <w:rFonts w:cs="Arial"/>
          <w:szCs w:val="20"/>
        </w:rPr>
        <w:t>;</w:t>
      </w:r>
    </w:p>
    <w:p w:rsidR="009A3101" w:rsidRPr="00FA50AE" w:rsidRDefault="009A3101" w:rsidP="00FA50AE">
      <w:pPr>
        <w:numPr>
          <w:ilvl w:val="0"/>
          <w:numId w:val="2"/>
        </w:numPr>
        <w:spacing w:after="240" w:line="252" w:lineRule="auto"/>
        <w:ind w:left="426" w:hanging="426"/>
        <w:rPr>
          <w:rFonts w:cs="Arial"/>
          <w:szCs w:val="20"/>
        </w:rPr>
      </w:pPr>
      <w:r w:rsidRPr="00FA50AE">
        <w:rPr>
          <w:rFonts w:cs="Arial"/>
          <w:szCs w:val="20"/>
        </w:rPr>
        <w:t xml:space="preserve">je </w:t>
      </w:r>
      <w:r w:rsidRPr="00FA50AE">
        <w:t>oprávněn</w:t>
      </w:r>
      <w:r w:rsidRPr="00FA50AE">
        <w:rPr>
          <w:rFonts w:cs="Arial"/>
          <w:szCs w:val="20"/>
        </w:rPr>
        <w:t xml:space="preserve"> podnikat v</w:t>
      </w:r>
      <w:r w:rsidR="00FA50AE">
        <w:rPr>
          <w:rFonts w:cs="Arial"/>
          <w:szCs w:val="20"/>
        </w:rPr>
        <w:t> </w:t>
      </w:r>
      <w:r w:rsidRPr="00FA50AE">
        <w:rPr>
          <w:rFonts w:cs="Arial"/>
          <w:szCs w:val="20"/>
        </w:rPr>
        <w:t>rozsahu</w:t>
      </w:r>
      <w:r w:rsidR="00FA50AE">
        <w:rPr>
          <w:rFonts w:cs="Arial"/>
          <w:szCs w:val="20"/>
        </w:rPr>
        <w:t xml:space="preserve"> </w:t>
      </w:r>
      <w:r w:rsidR="00FA50AE" w:rsidRPr="005E1768">
        <w:rPr>
          <w:rFonts w:cs="Arial"/>
          <w:b/>
        </w:rPr>
        <w:t>projektová činnost ve výstavbě</w:t>
      </w:r>
      <w:r w:rsidR="00FA50AE">
        <w:rPr>
          <w:rFonts w:cs="Arial"/>
        </w:rPr>
        <w:t>; a</w:t>
      </w:r>
    </w:p>
    <w:p w:rsidR="002D21F6" w:rsidRDefault="002D21F6" w:rsidP="00FA50AE">
      <w:pPr>
        <w:keepNext/>
        <w:numPr>
          <w:ilvl w:val="0"/>
          <w:numId w:val="2"/>
        </w:numPr>
        <w:tabs>
          <w:tab w:val="left" w:pos="567"/>
        </w:tabs>
        <w:spacing w:after="240" w:line="252" w:lineRule="auto"/>
        <w:ind w:left="425" w:hanging="425"/>
        <w:rPr>
          <w:rFonts w:cs="Arial"/>
          <w:szCs w:val="20"/>
        </w:rPr>
      </w:pPr>
      <w:r w:rsidRPr="002D21F6">
        <w:rPr>
          <w:rFonts w:cs="Arial"/>
          <w:szCs w:val="20"/>
        </w:rPr>
        <w:lastRenderedPageBreak/>
        <w:t>je odborně způsobilý nebo disponuje osobou, jejímž prostřednictvím odbornou způsobilost zabezpečuje, tj. disponuje:</w:t>
      </w:r>
    </w:p>
    <w:p w:rsidR="002D21F6" w:rsidRDefault="002D21F6" w:rsidP="00380D03">
      <w:pPr>
        <w:numPr>
          <w:ilvl w:val="1"/>
          <w:numId w:val="2"/>
        </w:numPr>
        <w:tabs>
          <w:tab w:val="left" w:pos="851"/>
        </w:tabs>
        <w:spacing w:after="240" w:line="252" w:lineRule="auto"/>
        <w:ind w:left="851" w:hanging="425"/>
        <w:rPr>
          <w:rFonts w:cs="Arial"/>
          <w:szCs w:val="20"/>
        </w:rPr>
      </w:pPr>
      <w:r>
        <w:rPr>
          <w:rFonts w:cs="Arial"/>
          <w:szCs w:val="20"/>
        </w:rPr>
        <w:t>platným</w:t>
      </w:r>
      <w:r w:rsidRPr="002D21F6">
        <w:rPr>
          <w:rFonts w:cs="Arial"/>
          <w:szCs w:val="20"/>
        </w:rPr>
        <w:t xml:space="preserve"> osvědčení</w:t>
      </w:r>
      <w:r>
        <w:rPr>
          <w:rFonts w:cs="Arial"/>
          <w:szCs w:val="20"/>
        </w:rPr>
        <w:t>m</w:t>
      </w:r>
      <w:r w:rsidRPr="002D21F6">
        <w:rPr>
          <w:rFonts w:cs="Arial"/>
          <w:szCs w:val="20"/>
        </w:rPr>
        <w:t xml:space="preserve"> ČKAIT </w:t>
      </w:r>
      <w:r w:rsidR="00FA50AE">
        <w:rPr>
          <w:rFonts w:cs="Arial"/>
          <w:szCs w:val="20"/>
        </w:rPr>
        <w:t xml:space="preserve">nejméně </w:t>
      </w:r>
      <w:r w:rsidRPr="002D21F6">
        <w:rPr>
          <w:rFonts w:cs="Arial"/>
          <w:szCs w:val="20"/>
        </w:rPr>
        <w:t xml:space="preserve">2 osob, </w:t>
      </w:r>
      <w:r w:rsidR="00FA50AE" w:rsidRPr="00FA50AE">
        <w:rPr>
          <w:rFonts w:cs="Arial"/>
          <w:szCs w:val="20"/>
        </w:rPr>
        <w:t>nejméně 2 osob, jejichž prostřednictvím dodavatel zabezpečuje odbornou způsobilost, a to dle zákona č. 360/1992 Sb., o výkonu povolání autorizovaných architektů a o výkonu povolání autorizovaných inženýrů a techniků činných ve výstavbě, ve znění pozdějších předpisů („</w:t>
      </w:r>
      <w:r w:rsidR="00FA50AE" w:rsidRPr="00FA50AE">
        <w:rPr>
          <w:rFonts w:cs="Arial"/>
          <w:b/>
          <w:szCs w:val="20"/>
        </w:rPr>
        <w:t>autorizační zákon</w:t>
      </w:r>
      <w:r w:rsidR="00FA50AE" w:rsidRPr="00FA50AE">
        <w:rPr>
          <w:rFonts w:cs="Arial"/>
          <w:szCs w:val="20"/>
        </w:rPr>
        <w:t xml:space="preserve">“), pro autorizovaného inženýra či technika </w:t>
      </w:r>
      <w:r w:rsidR="00FA50AE" w:rsidRPr="00FA50AE">
        <w:rPr>
          <w:rFonts w:cs="Arial"/>
          <w:b/>
          <w:szCs w:val="20"/>
        </w:rPr>
        <w:t>v oboru mosty a inženýrské konstrukce</w:t>
      </w:r>
      <w:r>
        <w:rPr>
          <w:rFonts w:cs="Arial"/>
          <w:szCs w:val="20"/>
        </w:rPr>
        <w:t>;</w:t>
      </w:r>
    </w:p>
    <w:p w:rsidR="002D21F6" w:rsidRDefault="002D21F6" w:rsidP="00380D03">
      <w:pPr>
        <w:numPr>
          <w:ilvl w:val="1"/>
          <w:numId w:val="2"/>
        </w:numPr>
        <w:tabs>
          <w:tab w:val="left" w:pos="851"/>
        </w:tabs>
        <w:spacing w:after="240" w:line="252" w:lineRule="auto"/>
        <w:ind w:left="851" w:hanging="425"/>
        <w:rPr>
          <w:rFonts w:cs="Arial"/>
          <w:szCs w:val="20"/>
        </w:rPr>
      </w:pPr>
      <w:r>
        <w:rPr>
          <w:rFonts w:cs="Arial"/>
          <w:szCs w:val="20"/>
        </w:rPr>
        <w:t>platným</w:t>
      </w:r>
      <w:r w:rsidRPr="002D21F6">
        <w:rPr>
          <w:rFonts w:cs="Arial"/>
          <w:szCs w:val="20"/>
        </w:rPr>
        <w:t xml:space="preserve"> osvědčení</w:t>
      </w:r>
      <w:r>
        <w:rPr>
          <w:rFonts w:cs="Arial"/>
          <w:szCs w:val="20"/>
        </w:rPr>
        <w:t>m</w:t>
      </w:r>
      <w:r w:rsidRPr="002D21F6">
        <w:rPr>
          <w:rFonts w:cs="Arial"/>
          <w:szCs w:val="20"/>
        </w:rPr>
        <w:t xml:space="preserve"> ČKAIT </w:t>
      </w:r>
      <w:r w:rsidR="00FA50AE" w:rsidRPr="00FA50AE">
        <w:rPr>
          <w:rFonts w:cs="Arial"/>
          <w:szCs w:val="20"/>
        </w:rPr>
        <w:t xml:space="preserve">nejméně 2 osob, jejichž prostřednictvím dodavatel zabezpečuje odbornou způsobilost dle autorizačního zákona, pro autorizovaného inženýra či technika </w:t>
      </w:r>
      <w:r w:rsidR="00380D03">
        <w:rPr>
          <w:rFonts w:cs="Arial"/>
          <w:b/>
          <w:szCs w:val="20"/>
        </w:rPr>
        <w:t>v </w:t>
      </w:r>
      <w:r w:rsidR="00FA50AE" w:rsidRPr="00FA50AE">
        <w:rPr>
          <w:rFonts w:cs="Arial"/>
          <w:b/>
          <w:szCs w:val="20"/>
        </w:rPr>
        <w:t>oboru zkoušení a diagnostika staveb</w:t>
      </w:r>
      <w:r>
        <w:rPr>
          <w:rFonts w:cs="Arial"/>
          <w:szCs w:val="20"/>
        </w:rPr>
        <w:t>;</w:t>
      </w:r>
    </w:p>
    <w:p w:rsidR="002D21F6" w:rsidRDefault="002D21F6" w:rsidP="00380D03">
      <w:pPr>
        <w:numPr>
          <w:ilvl w:val="1"/>
          <w:numId w:val="2"/>
        </w:numPr>
        <w:tabs>
          <w:tab w:val="left" w:pos="851"/>
        </w:tabs>
        <w:spacing w:after="240" w:line="252" w:lineRule="auto"/>
        <w:ind w:left="851" w:hanging="425"/>
        <w:rPr>
          <w:rFonts w:cs="Arial"/>
          <w:szCs w:val="20"/>
        </w:rPr>
      </w:pPr>
      <w:r w:rsidRPr="002D21F6">
        <w:rPr>
          <w:rFonts w:cs="Arial"/>
          <w:szCs w:val="20"/>
        </w:rPr>
        <w:t>platn</w:t>
      </w:r>
      <w:r>
        <w:rPr>
          <w:rFonts w:cs="Arial"/>
          <w:szCs w:val="20"/>
        </w:rPr>
        <w:t>ým</w:t>
      </w:r>
      <w:r w:rsidRPr="002D21F6">
        <w:rPr>
          <w:rFonts w:cs="Arial"/>
          <w:szCs w:val="20"/>
        </w:rPr>
        <w:t xml:space="preserve"> oprávnění</w:t>
      </w:r>
      <w:r>
        <w:rPr>
          <w:rFonts w:cs="Arial"/>
          <w:szCs w:val="20"/>
        </w:rPr>
        <w:t>m</w:t>
      </w:r>
      <w:r w:rsidRPr="002D21F6">
        <w:rPr>
          <w:rFonts w:cs="Arial"/>
          <w:szCs w:val="20"/>
        </w:rPr>
        <w:t xml:space="preserve"> </w:t>
      </w:r>
      <w:r w:rsidR="00FA50AE" w:rsidRPr="00FA50AE">
        <w:rPr>
          <w:rFonts w:cs="Arial"/>
          <w:szCs w:val="20"/>
        </w:rPr>
        <w:t>nejméně 2 osob, jejichž prostřednictvím dodavatel zabezpečuje odbornou způsobilost v oboru diagnostický průzkum mostů a propustků k provádění průzkumných a diagnostických prací souvisejících s</w:t>
      </w:r>
      <w:r w:rsidR="00380D03">
        <w:rPr>
          <w:rFonts w:cs="Arial"/>
          <w:szCs w:val="20"/>
        </w:rPr>
        <w:t xml:space="preserve"> výstavbou, opravami, údržbou a </w:t>
      </w:r>
      <w:r w:rsidR="00FA50AE" w:rsidRPr="00FA50AE">
        <w:rPr>
          <w:rFonts w:cs="Arial"/>
          <w:szCs w:val="20"/>
        </w:rPr>
        <w:t xml:space="preserve">správou pozemních komunikací, vydané Ministerstvem dopravy ČR podle Metodického pokynu Systém jakosti v oboru pozemních komunikací (SJ-PK), a to </w:t>
      </w:r>
      <w:r w:rsidR="00FA50AE" w:rsidRPr="00FA50AE">
        <w:rPr>
          <w:rFonts w:cs="Arial"/>
          <w:b/>
          <w:szCs w:val="20"/>
        </w:rPr>
        <w:t>k provádění diagnostických průzkumů silničních objektů</w:t>
      </w:r>
      <w:r w:rsidRPr="002D21F6">
        <w:rPr>
          <w:rFonts w:cs="Arial"/>
          <w:szCs w:val="20"/>
        </w:rPr>
        <w:t>;</w:t>
      </w:r>
    </w:p>
    <w:p w:rsidR="002D21F6" w:rsidRDefault="002D21F6" w:rsidP="00380D03">
      <w:pPr>
        <w:numPr>
          <w:ilvl w:val="1"/>
          <w:numId w:val="2"/>
        </w:numPr>
        <w:tabs>
          <w:tab w:val="left" w:pos="851"/>
        </w:tabs>
        <w:spacing w:after="240" w:line="252" w:lineRule="auto"/>
        <w:ind w:left="851" w:hanging="425"/>
        <w:rPr>
          <w:rFonts w:cs="Arial"/>
          <w:szCs w:val="20"/>
        </w:rPr>
      </w:pPr>
      <w:r w:rsidRPr="002D21F6">
        <w:rPr>
          <w:rFonts w:cs="Arial"/>
          <w:szCs w:val="20"/>
        </w:rPr>
        <w:t>platn</w:t>
      </w:r>
      <w:r>
        <w:rPr>
          <w:rFonts w:cs="Arial"/>
          <w:szCs w:val="20"/>
        </w:rPr>
        <w:t>ým</w:t>
      </w:r>
      <w:r w:rsidRPr="002D21F6">
        <w:rPr>
          <w:rFonts w:cs="Arial"/>
          <w:szCs w:val="20"/>
        </w:rPr>
        <w:t xml:space="preserve"> oprávnění</w:t>
      </w:r>
      <w:r>
        <w:rPr>
          <w:rFonts w:cs="Arial"/>
          <w:szCs w:val="20"/>
        </w:rPr>
        <w:t>m</w:t>
      </w:r>
      <w:r w:rsidRPr="002D21F6">
        <w:rPr>
          <w:rFonts w:cs="Arial"/>
          <w:szCs w:val="20"/>
        </w:rPr>
        <w:t xml:space="preserve"> </w:t>
      </w:r>
      <w:r w:rsidR="00FA50AE" w:rsidRPr="00FA50AE">
        <w:rPr>
          <w:rFonts w:cs="Arial"/>
          <w:szCs w:val="20"/>
        </w:rPr>
        <w:t xml:space="preserve">2 osob, jejichž prostřednictvím dodavatel zabezpečuje odbornou způsobilost v oblasti hlavních a mimořádných prohlídek mostů, </w:t>
      </w:r>
      <w:r w:rsidR="00380D03">
        <w:rPr>
          <w:rFonts w:cs="Arial"/>
          <w:b/>
          <w:szCs w:val="20"/>
        </w:rPr>
        <w:t>k výkonu hlavních a </w:t>
      </w:r>
      <w:r w:rsidR="00FA50AE" w:rsidRPr="00FA50AE">
        <w:rPr>
          <w:rFonts w:cs="Arial"/>
          <w:b/>
          <w:szCs w:val="20"/>
        </w:rPr>
        <w:t>mimořádných prohlídek mostů pozemních komunikací</w:t>
      </w:r>
      <w:r w:rsidR="00FA50AE" w:rsidRPr="00FA50AE">
        <w:rPr>
          <w:rFonts w:cs="Arial"/>
          <w:szCs w:val="20"/>
        </w:rPr>
        <w:t xml:space="preserve"> vydané Ministerstvem dopravy ČR podle Metodického pokynu Systém jakosti v oboru pozemních komunikací (SJ-PK)</w:t>
      </w:r>
      <w:r w:rsidR="00FA50AE">
        <w:rPr>
          <w:rFonts w:cs="Arial"/>
          <w:szCs w:val="20"/>
        </w:rPr>
        <w:t>.</w:t>
      </w:r>
    </w:p>
    <w:p w:rsidR="009A3101" w:rsidRDefault="009A3101" w:rsidP="009A3101">
      <w:pPr>
        <w:spacing w:before="120" w:line="252" w:lineRule="auto"/>
      </w:pPr>
    </w:p>
    <w:p w:rsidR="009A3101" w:rsidRPr="0088680B" w:rsidRDefault="009A3101" w:rsidP="009A3101">
      <w:pPr>
        <w:spacing w:before="120" w:line="252" w:lineRule="auto"/>
      </w:pPr>
      <w:r w:rsidRPr="0088680B">
        <w:t xml:space="preserve">Dodavatel </w:t>
      </w:r>
      <w:r w:rsidR="002D21F6">
        <w:t>dále</w:t>
      </w:r>
      <w:r w:rsidRPr="0088680B">
        <w:t xml:space="preserve"> čestně prohlašuje, že</w:t>
      </w:r>
      <w:r>
        <w:t xml:space="preserve"> splňuje technickou kvalifikaci dle § 79 odst. 2 písm. b) ZZVZ, tj. </w:t>
      </w:r>
      <w:r w:rsidRPr="0088680B">
        <w:t xml:space="preserve">v posledních pěti (5) letech realizoval významné referenční zakázky v rozsahu: </w:t>
      </w:r>
    </w:p>
    <w:p w:rsidR="009A3101" w:rsidRPr="0088680B" w:rsidRDefault="009A3101" w:rsidP="009A3101">
      <w:pPr>
        <w:spacing w:before="120" w:line="252" w:lineRule="auto"/>
        <w:ind w:left="720"/>
        <w:contextualSpacing/>
      </w:pPr>
    </w:p>
    <w:tbl>
      <w:tblPr>
        <w:tblW w:w="9805" w:type="dxa"/>
        <w:tblInd w:w="-6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009"/>
        <w:gridCol w:w="2126"/>
        <w:gridCol w:w="1985"/>
        <w:gridCol w:w="1984"/>
        <w:gridCol w:w="1701"/>
      </w:tblGrid>
      <w:tr w:rsidR="00380D03" w:rsidRPr="00525DE8" w:rsidTr="00380D03">
        <w:trPr>
          <w:trHeight w:val="938"/>
        </w:trPr>
        <w:tc>
          <w:tcPr>
            <w:tcW w:w="2009" w:type="dxa"/>
            <w:tcBorders>
              <w:bottom w:val="single" w:sz="12" w:space="0" w:color="666666"/>
            </w:tcBorders>
            <w:shd w:val="clear" w:color="auto" w:fill="auto"/>
            <w:vAlign w:val="center"/>
            <w:hideMark/>
          </w:tcPr>
          <w:p w:rsidR="00380D03" w:rsidRPr="0088680B" w:rsidRDefault="00380D03" w:rsidP="00380D03">
            <w:pPr>
              <w:spacing w:line="252" w:lineRule="auto"/>
              <w:jc w:val="center"/>
              <w:rPr>
                <w:b/>
              </w:rPr>
            </w:pPr>
            <w:r>
              <w:rPr>
                <w:b/>
              </w:rPr>
              <w:t>Identifikace</w:t>
            </w:r>
            <w:r w:rsidRPr="0088680B">
              <w:rPr>
                <w:b/>
              </w:rPr>
              <w:t xml:space="preserve"> objednatele</w:t>
            </w:r>
            <w:r>
              <w:rPr>
                <w:b/>
              </w:rPr>
              <w:t xml:space="preserve"> a kontaktní údaje kontaktní osoby</w:t>
            </w:r>
          </w:p>
        </w:tc>
        <w:tc>
          <w:tcPr>
            <w:tcW w:w="2126" w:type="dxa"/>
            <w:tcBorders>
              <w:bottom w:val="single" w:sz="12" w:space="0" w:color="666666"/>
            </w:tcBorders>
            <w:shd w:val="clear" w:color="auto" w:fill="auto"/>
            <w:vAlign w:val="center"/>
          </w:tcPr>
          <w:p w:rsidR="00380D03" w:rsidRPr="0088680B" w:rsidRDefault="00380D03" w:rsidP="00380D03">
            <w:pPr>
              <w:spacing w:line="252" w:lineRule="auto"/>
              <w:jc w:val="center"/>
              <w:rPr>
                <w:b/>
              </w:rPr>
            </w:pPr>
            <w:r w:rsidRPr="0088680B">
              <w:rPr>
                <w:b/>
              </w:rPr>
              <w:t xml:space="preserve">Název </w:t>
            </w:r>
            <w:r>
              <w:rPr>
                <w:rFonts w:cs="Arial"/>
                <w:b/>
                <w:szCs w:val="20"/>
              </w:rPr>
              <w:t>referenční zakázky</w:t>
            </w:r>
          </w:p>
        </w:tc>
        <w:tc>
          <w:tcPr>
            <w:tcW w:w="1985" w:type="dxa"/>
            <w:tcBorders>
              <w:bottom w:val="single" w:sz="12" w:space="0" w:color="666666"/>
            </w:tcBorders>
            <w:shd w:val="clear" w:color="auto" w:fill="auto"/>
            <w:vAlign w:val="center"/>
            <w:hideMark/>
          </w:tcPr>
          <w:p w:rsidR="00380D03" w:rsidRPr="0088680B" w:rsidRDefault="00380D03" w:rsidP="005E1768">
            <w:pPr>
              <w:spacing w:line="252" w:lineRule="auto"/>
              <w:jc w:val="center"/>
              <w:rPr>
                <w:b/>
              </w:rPr>
            </w:pPr>
            <w:r>
              <w:rPr>
                <w:b/>
              </w:rPr>
              <w:t xml:space="preserve">Popis předmětu </w:t>
            </w:r>
            <w:r>
              <w:rPr>
                <w:rFonts w:cs="Arial"/>
                <w:b/>
                <w:szCs w:val="20"/>
              </w:rPr>
              <w:t>referenční zakázky</w:t>
            </w:r>
          </w:p>
        </w:tc>
        <w:tc>
          <w:tcPr>
            <w:tcW w:w="1984" w:type="dxa"/>
            <w:tcBorders>
              <w:bottom w:val="single" w:sz="12" w:space="0" w:color="666666"/>
            </w:tcBorders>
            <w:vAlign w:val="center"/>
          </w:tcPr>
          <w:p w:rsidR="00380D03" w:rsidRDefault="00380D03" w:rsidP="00380D03">
            <w:pPr>
              <w:spacing w:line="252" w:lineRule="auto"/>
              <w:jc w:val="center"/>
              <w:rPr>
                <w:rFonts w:cs="Arial"/>
                <w:b/>
                <w:szCs w:val="20"/>
              </w:rPr>
            </w:pPr>
            <w:r w:rsidRPr="0088680B">
              <w:rPr>
                <w:b/>
              </w:rPr>
              <w:t>Doba p</w:t>
            </w:r>
            <w:r>
              <w:rPr>
                <w:b/>
              </w:rPr>
              <w:t>lněn</w:t>
            </w:r>
            <w:r w:rsidRPr="0088680B">
              <w:rPr>
                <w:b/>
              </w:rPr>
              <w:t xml:space="preserve">í </w:t>
            </w:r>
            <w:r>
              <w:rPr>
                <w:rFonts w:cs="Arial"/>
                <w:b/>
                <w:szCs w:val="20"/>
              </w:rPr>
              <w:t>referenční zakázky</w:t>
            </w:r>
          </w:p>
          <w:p w:rsidR="00380D03" w:rsidRPr="0088680B" w:rsidRDefault="00380D03" w:rsidP="00380D03">
            <w:pPr>
              <w:spacing w:line="252" w:lineRule="auto"/>
              <w:jc w:val="center"/>
              <w:rPr>
                <w:b/>
              </w:rPr>
            </w:pPr>
            <w:r w:rsidRPr="0088680B">
              <w:rPr>
                <w:b/>
              </w:rPr>
              <w:t>(MM/RR-MM/RR)</w:t>
            </w:r>
          </w:p>
        </w:tc>
        <w:tc>
          <w:tcPr>
            <w:tcW w:w="1701" w:type="dxa"/>
            <w:tcBorders>
              <w:bottom w:val="single" w:sz="12" w:space="0" w:color="666666"/>
            </w:tcBorders>
            <w:shd w:val="clear" w:color="auto" w:fill="auto"/>
            <w:vAlign w:val="center"/>
            <w:hideMark/>
          </w:tcPr>
          <w:p w:rsidR="00380D03" w:rsidRDefault="00380D03" w:rsidP="00E03863">
            <w:pPr>
              <w:spacing w:line="252" w:lineRule="auto"/>
              <w:jc w:val="center"/>
              <w:rPr>
                <w:b/>
              </w:rPr>
            </w:pPr>
            <w:r w:rsidRPr="0088680B">
              <w:rPr>
                <w:b/>
              </w:rPr>
              <w:t xml:space="preserve">Cena </w:t>
            </w:r>
            <w:r>
              <w:rPr>
                <w:rFonts w:cs="Arial"/>
                <w:b/>
                <w:szCs w:val="20"/>
              </w:rPr>
              <w:t>referenční zakázky</w:t>
            </w:r>
            <w:r w:rsidRPr="0088680B">
              <w:rPr>
                <w:b/>
              </w:rPr>
              <w:t xml:space="preserve"> </w:t>
            </w:r>
          </w:p>
          <w:p w:rsidR="00380D03" w:rsidRPr="0088680B" w:rsidRDefault="00380D03" w:rsidP="00380D03">
            <w:pPr>
              <w:spacing w:line="252" w:lineRule="auto"/>
              <w:jc w:val="center"/>
              <w:rPr>
                <w:b/>
              </w:rPr>
            </w:pPr>
            <w:r>
              <w:rPr>
                <w:b/>
              </w:rPr>
              <w:t xml:space="preserve">(v </w:t>
            </w:r>
            <w:r w:rsidRPr="0088680B">
              <w:rPr>
                <w:b/>
              </w:rPr>
              <w:t>Kč bez DPH</w:t>
            </w:r>
            <w:r>
              <w:rPr>
                <w:b/>
              </w:rPr>
              <w:t>)</w:t>
            </w:r>
          </w:p>
        </w:tc>
      </w:tr>
      <w:tr w:rsidR="00380D03" w:rsidRPr="00525DE8" w:rsidTr="00380D03">
        <w:trPr>
          <w:trHeight w:val="597"/>
        </w:trPr>
        <w:tc>
          <w:tcPr>
            <w:tcW w:w="2009" w:type="dxa"/>
            <w:shd w:val="clear" w:color="auto" w:fill="auto"/>
          </w:tcPr>
          <w:p w:rsidR="00380D03" w:rsidRPr="0088680B" w:rsidRDefault="00380D03" w:rsidP="00E03863">
            <w:pPr>
              <w:spacing w:line="252" w:lineRule="auto"/>
            </w:pPr>
            <w:r w:rsidRPr="0088680B">
              <w:rPr>
                <w:highlight w:val="yellow"/>
              </w:rPr>
              <w:t>[DOPLNÍ DODAVATEL]</w:t>
            </w:r>
          </w:p>
        </w:tc>
        <w:tc>
          <w:tcPr>
            <w:tcW w:w="2126" w:type="dxa"/>
            <w:shd w:val="clear" w:color="auto" w:fill="auto"/>
          </w:tcPr>
          <w:p w:rsidR="00380D03" w:rsidRPr="0088680B" w:rsidRDefault="00380D03" w:rsidP="00E03863">
            <w:pPr>
              <w:spacing w:line="252" w:lineRule="auto"/>
            </w:pPr>
            <w:r w:rsidRPr="0088680B">
              <w:rPr>
                <w:highlight w:val="yellow"/>
              </w:rPr>
              <w:t>[DOPLNÍ DODAVATEL]</w:t>
            </w:r>
          </w:p>
        </w:tc>
        <w:tc>
          <w:tcPr>
            <w:tcW w:w="1985" w:type="dxa"/>
            <w:shd w:val="clear" w:color="auto" w:fill="auto"/>
          </w:tcPr>
          <w:p w:rsidR="00380D03" w:rsidRPr="0088680B" w:rsidRDefault="00380D03" w:rsidP="00E03863">
            <w:pPr>
              <w:spacing w:line="252" w:lineRule="auto"/>
            </w:pPr>
            <w:r w:rsidRPr="0088680B">
              <w:rPr>
                <w:highlight w:val="yellow"/>
              </w:rPr>
              <w:t>[DOPLNÍ DODAVATEL]</w:t>
            </w:r>
          </w:p>
        </w:tc>
        <w:tc>
          <w:tcPr>
            <w:tcW w:w="1984" w:type="dxa"/>
          </w:tcPr>
          <w:p w:rsidR="00380D03" w:rsidRPr="0088680B" w:rsidRDefault="00380D03" w:rsidP="00E03863">
            <w:pPr>
              <w:spacing w:line="252" w:lineRule="auto"/>
            </w:pPr>
            <w:r w:rsidRPr="0088680B">
              <w:rPr>
                <w:highlight w:val="yellow"/>
              </w:rPr>
              <w:t>[DOPLNÍ DODAVATEL]</w:t>
            </w:r>
          </w:p>
        </w:tc>
        <w:tc>
          <w:tcPr>
            <w:tcW w:w="1701" w:type="dxa"/>
            <w:shd w:val="clear" w:color="auto" w:fill="auto"/>
          </w:tcPr>
          <w:p w:rsidR="00380D03" w:rsidRPr="0088680B" w:rsidRDefault="00380D03" w:rsidP="00E03863">
            <w:pPr>
              <w:spacing w:line="252" w:lineRule="auto"/>
            </w:pPr>
            <w:r w:rsidRPr="0088680B">
              <w:rPr>
                <w:highlight w:val="yellow"/>
              </w:rPr>
              <w:t>[DOPLNÍ DODAVATEL]</w:t>
            </w:r>
          </w:p>
        </w:tc>
      </w:tr>
      <w:tr w:rsidR="00380D03" w:rsidRPr="00525DE8" w:rsidTr="00380D03">
        <w:trPr>
          <w:trHeight w:val="597"/>
        </w:trPr>
        <w:tc>
          <w:tcPr>
            <w:tcW w:w="2009" w:type="dxa"/>
            <w:shd w:val="clear" w:color="auto" w:fill="auto"/>
          </w:tcPr>
          <w:p w:rsidR="00380D03" w:rsidRPr="0088680B" w:rsidRDefault="00380D03" w:rsidP="00E03863">
            <w:pPr>
              <w:spacing w:line="252" w:lineRule="auto"/>
            </w:pPr>
            <w:r w:rsidRPr="0088680B">
              <w:rPr>
                <w:highlight w:val="yellow"/>
              </w:rPr>
              <w:t>[DOPLNÍ DODAVATEL]</w:t>
            </w:r>
          </w:p>
        </w:tc>
        <w:tc>
          <w:tcPr>
            <w:tcW w:w="2126" w:type="dxa"/>
            <w:shd w:val="clear" w:color="auto" w:fill="auto"/>
          </w:tcPr>
          <w:p w:rsidR="00380D03" w:rsidRPr="0088680B" w:rsidRDefault="00380D03" w:rsidP="00E03863">
            <w:pPr>
              <w:spacing w:line="252" w:lineRule="auto"/>
            </w:pPr>
            <w:r w:rsidRPr="0088680B">
              <w:rPr>
                <w:highlight w:val="yellow"/>
              </w:rPr>
              <w:t>[DOPLNÍ DODAVATEL]</w:t>
            </w:r>
          </w:p>
        </w:tc>
        <w:tc>
          <w:tcPr>
            <w:tcW w:w="1985" w:type="dxa"/>
            <w:shd w:val="clear" w:color="auto" w:fill="auto"/>
          </w:tcPr>
          <w:p w:rsidR="00380D03" w:rsidRPr="0088680B" w:rsidRDefault="00380D03" w:rsidP="00E03863">
            <w:pPr>
              <w:spacing w:line="252" w:lineRule="auto"/>
            </w:pPr>
            <w:r w:rsidRPr="0088680B">
              <w:rPr>
                <w:highlight w:val="yellow"/>
              </w:rPr>
              <w:t>[DOPLNÍ DODAVATEL]</w:t>
            </w:r>
          </w:p>
        </w:tc>
        <w:tc>
          <w:tcPr>
            <w:tcW w:w="1984" w:type="dxa"/>
          </w:tcPr>
          <w:p w:rsidR="00380D03" w:rsidRPr="0088680B" w:rsidRDefault="00380D03" w:rsidP="00E03863">
            <w:pPr>
              <w:spacing w:line="252" w:lineRule="auto"/>
            </w:pPr>
            <w:r w:rsidRPr="0088680B">
              <w:rPr>
                <w:highlight w:val="yellow"/>
              </w:rPr>
              <w:t>[DOPLNÍ DODAVATEL]</w:t>
            </w:r>
          </w:p>
        </w:tc>
        <w:tc>
          <w:tcPr>
            <w:tcW w:w="1701" w:type="dxa"/>
            <w:shd w:val="clear" w:color="auto" w:fill="auto"/>
          </w:tcPr>
          <w:p w:rsidR="00380D03" w:rsidRPr="0088680B" w:rsidRDefault="00380D03" w:rsidP="00E03863">
            <w:pPr>
              <w:spacing w:line="252" w:lineRule="auto"/>
            </w:pPr>
            <w:r w:rsidRPr="0088680B">
              <w:rPr>
                <w:highlight w:val="yellow"/>
              </w:rPr>
              <w:t>[DOPLNÍ DODAVATEL]</w:t>
            </w:r>
          </w:p>
        </w:tc>
      </w:tr>
      <w:tr w:rsidR="00380D03" w:rsidRPr="00525DE8" w:rsidTr="00380D03">
        <w:trPr>
          <w:trHeight w:val="597"/>
        </w:trPr>
        <w:tc>
          <w:tcPr>
            <w:tcW w:w="2009" w:type="dxa"/>
            <w:shd w:val="clear" w:color="auto" w:fill="auto"/>
          </w:tcPr>
          <w:p w:rsidR="00380D03" w:rsidRPr="0088680B" w:rsidRDefault="00380D03" w:rsidP="007016B7">
            <w:pPr>
              <w:spacing w:line="252" w:lineRule="auto"/>
            </w:pPr>
            <w:r w:rsidRPr="0088680B">
              <w:rPr>
                <w:highlight w:val="yellow"/>
              </w:rPr>
              <w:t>[DOPLNÍ DODAVATEL]</w:t>
            </w:r>
          </w:p>
        </w:tc>
        <w:tc>
          <w:tcPr>
            <w:tcW w:w="2126" w:type="dxa"/>
            <w:shd w:val="clear" w:color="auto" w:fill="auto"/>
          </w:tcPr>
          <w:p w:rsidR="00380D03" w:rsidRPr="0088680B" w:rsidRDefault="00380D03" w:rsidP="007016B7">
            <w:pPr>
              <w:spacing w:line="252" w:lineRule="auto"/>
            </w:pPr>
            <w:r w:rsidRPr="0088680B">
              <w:rPr>
                <w:highlight w:val="yellow"/>
              </w:rPr>
              <w:t>[DOPLNÍ DODAVATEL]</w:t>
            </w:r>
          </w:p>
        </w:tc>
        <w:tc>
          <w:tcPr>
            <w:tcW w:w="1985" w:type="dxa"/>
            <w:shd w:val="clear" w:color="auto" w:fill="auto"/>
          </w:tcPr>
          <w:p w:rsidR="00380D03" w:rsidRPr="0088680B" w:rsidRDefault="00380D03" w:rsidP="007016B7">
            <w:pPr>
              <w:spacing w:line="252" w:lineRule="auto"/>
            </w:pPr>
            <w:r w:rsidRPr="0088680B">
              <w:rPr>
                <w:highlight w:val="yellow"/>
              </w:rPr>
              <w:t>[DOPLNÍ DODAVATEL]</w:t>
            </w:r>
          </w:p>
        </w:tc>
        <w:tc>
          <w:tcPr>
            <w:tcW w:w="1984" w:type="dxa"/>
          </w:tcPr>
          <w:p w:rsidR="00380D03" w:rsidRPr="0088680B" w:rsidRDefault="00380D03" w:rsidP="007016B7">
            <w:pPr>
              <w:spacing w:line="252" w:lineRule="auto"/>
            </w:pPr>
            <w:r w:rsidRPr="0088680B">
              <w:rPr>
                <w:highlight w:val="yellow"/>
              </w:rPr>
              <w:t>[DOPLNÍ DODAVATEL]</w:t>
            </w:r>
          </w:p>
        </w:tc>
        <w:tc>
          <w:tcPr>
            <w:tcW w:w="1701" w:type="dxa"/>
            <w:shd w:val="clear" w:color="auto" w:fill="auto"/>
          </w:tcPr>
          <w:p w:rsidR="00380D03" w:rsidRPr="0088680B" w:rsidRDefault="00380D03" w:rsidP="007016B7">
            <w:pPr>
              <w:spacing w:line="252" w:lineRule="auto"/>
            </w:pPr>
            <w:r w:rsidRPr="0088680B">
              <w:rPr>
                <w:highlight w:val="yellow"/>
              </w:rPr>
              <w:t>[DOPLNÍ DODAVATEL]</w:t>
            </w:r>
          </w:p>
        </w:tc>
      </w:tr>
      <w:tr w:rsidR="00380D03" w:rsidRPr="00525DE8" w:rsidTr="00380D03">
        <w:trPr>
          <w:trHeight w:val="597"/>
        </w:trPr>
        <w:tc>
          <w:tcPr>
            <w:tcW w:w="2009" w:type="dxa"/>
            <w:shd w:val="clear" w:color="auto" w:fill="auto"/>
          </w:tcPr>
          <w:p w:rsidR="00380D03" w:rsidRPr="0088680B" w:rsidRDefault="00380D03" w:rsidP="007016B7">
            <w:pPr>
              <w:spacing w:line="252" w:lineRule="auto"/>
            </w:pPr>
            <w:r w:rsidRPr="0088680B">
              <w:rPr>
                <w:highlight w:val="yellow"/>
              </w:rPr>
              <w:t>[DOPLNÍ DODAVATEL]</w:t>
            </w:r>
          </w:p>
        </w:tc>
        <w:tc>
          <w:tcPr>
            <w:tcW w:w="2126" w:type="dxa"/>
            <w:shd w:val="clear" w:color="auto" w:fill="auto"/>
          </w:tcPr>
          <w:p w:rsidR="00380D03" w:rsidRPr="0088680B" w:rsidRDefault="00380D03" w:rsidP="007016B7">
            <w:pPr>
              <w:spacing w:line="252" w:lineRule="auto"/>
            </w:pPr>
            <w:r w:rsidRPr="0088680B">
              <w:rPr>
                <w:highlight w:val="yellow"/>
              </w:rPr>
              <w:t>[DOPLNÍ DODAVATEL]</w:t>
            </w:r>
          </w:p>
        </w:tc>
        <w:tc>
          <w:tcPr>
            <w:tcW w:w="1985" w:type="dxa"/>
            <w:shd w:val="clear" w:color="auto" w:fill="auto"/>
          </w:tcPr>
          <w:p w:rsidR="00380D03" w:rsidRPr="0088680B" w:rsidRDefault="00380D03" w:rsidP="007016B7">
            <w:pPr>
              <w:spacing w:line="252" w:lineRule="auto"/>
            </w:pPr>
            <w:r w:rsidRPr="0088680B">
              <w:rPr>
                <w:highlight w:val="yellow"/>
              </w:rPr>
              <w:t>[DOPLNÍ DODAVATEL]</w:t>
            </w:r>
          </w:p>
        </w:tc>
        <w:tc>
          <w:tcPr>
            <w:tcW w:w="1984" w:type="dxa"/>
          </w:tcPr>
          <w:p w:rsidR="00380D03" w:rsidRPr="0088680B" w:rsidRDefault="00380D03" w:rsidP="007016B7">
            <w:pPr>
              <w:spacing w:line="252" w:lineRule="auto"/>
            </w:pPr>
            <w:r w:rsidRPr="0088680B">
              <w:rPr>
                <w:highlight w:val="yellow"/>
              </w:rPr>
              <w:t>[DOPLNÍ DODAVATEL]</w:t>
            </w:r>
          </w:p>
        </w:tc>
        <w:tc>
          <w:tcPr>
            <w:tcW w:w="1701" w:type="dxa"/>
            <w:shd w:val="clear" w:color="auto" w:fill="auto"/>
          </w:tcPr>
          <w:p w:rsidR="00380D03" w:rsidRPr="0088680B" w:rsidRDefault="00380D03" w:rsidP="007016B7">
            <w:pPr>
              <w:spacing w:line="252" w:lineRule="auto"/>
            </w:pPr>
            <w:r w:rsidRPr="0088680B">
              <w:rPr>
                <w:highlight w:val="yellow"/>
              </w:rPr>
              <w:t>[DOPLNÍ DODAVATEL]</w:t>
            </w:r>
          </w:p>
        </w:tc>
      </w:tr>
      <w:tr w:rsidR="00380D03" w:rsidRPr="00525DE8" w:rsidTr="00380D03">
        <w:trPr>
          <w:trHeight w:val="597"/>
        </w:trPr>
        <w:tc>
          <w:tcPr>
            <w:tcW w:w="2009" w:type="dxa"/>
            <w:shd w:val="clear" w:color="auto" w:fill="auto"/>
          </w:tcPr>
          <w:p w:rsidR="00380D03" w:rsidRPr="0088680B" w:rsidRDefault="00380D03" w:rsidP="007016B7">
            <w:pPr>
              <w:spacing w:line="252" w:lineRule="auto"/>
            </w:pPr>
            <w:r w:rsidRPr="0088680B">
              <w:rPr>
                <w:highlight w:val="yellow"/>
              </w:rPr>
              <w:t>[DOPLNÍ DODAVATEL]</w:t>
            </w:r>
          </w:p>
        </w:tc>
        <w:tc>
          <w:tcPr>
            <w:tcW w:w="2126" w:type="dxa"/>
            <w:shd w:val="clear" w:color="auto" w:fill="auto"/>
          </w:tcPr>
          <w:p w:rsidR="00380D03" w:rsidRPr="0088680B" w:rsidRDefault="00380D03" w:rsidP="007016B7">
            <w:pPr>
              <w:spacing w:line="252" w:lineRule="auto"/>
            </w:pPr>
            <w:r w:rsidRPr="0088680B">
              <w:rPr>
                <w:highlight w:val="yellow"/>
              </w:rPr>
              <w:t>[DOPLNÍ DODAVATEL]</w:t>
            </w:r>
          </w:p>
        </w:tc>
        <w:tc>
          <w:tcPr>
            <w:tcW w:w="1985" w:type="dxa"/>
            <w:shd w:val="clear" w:color="auto" w:fill="auto"/>
          </w:tcPr>
          <w:p w:rsidR="00380D03" w:rsidRPr="0088680B" w:rsidRDefault="00380D03" w:rsidP="007016B7">
            <w:pPr>
              <w:spacing w:line="252" w:lineRule="auto"/>
            </w:pPr>
            <w:r w:rsidRPr="0088680B">
              <w:rPr>
                <w:highlight w:val="yellow"/>
              </w:rPr>
              <w:t>[DOPLNÍ DODAVATEL]</w:t>
            </w:r>
          </w:p>
        </w:tc>
        <w:tc>
          <w:tcPr>
            <w:tcW w:w="1984" w:type="dxa"/>
          </w:tcPr>
          <w:p w:rsidR="00380D03" w:rsidRPr="0088680B" w:rsidRDefault="00380D03" w:rsidP="007016B7">
            <w:pPr>
              <w:spacing w:line="252" w:lineRule="auto"/>
            </w:pPr>
            <w:r w:rsidRPr="0088680B">
              <w:rPr>
                <w:highlight w:val="yellow"/>
              </w:rPr>
              <w:t>[DOPLNÍ DODAVATEL]</w:t>
            </w:r>
          </w:p>
        </w:tc>
        <w:tc>
          <w:tcPr>
            <w:tcW w:w="1701" w:type="dxa"/>
            <w:shd w:val="clear" w:color="auto" w:fill="auto"/>
          </w:tcPr>
          <w:p w:rsidR="00380D03" w:rsidRPr="0088680B" w:rsidRDefault="00380D03" w:rsidP="007016B7">
            <w:pPr>
              <w:spacing w:line="252" w:lineRule="auto"/>
            </w:pPr>
            <w:r w:rsidRPr="0088680B">
              <w:rPr>
                <w:highlight w:val="yellow"/>
              </w:rPr>
              <w:t>[DOPLNÍ DODAVATEL]</w:t>
            </w:r>
          </w:p>
        </w:tc>
      </w:tr>
      <w:tr w:rsidR="00380D03" w:rsidRPr="00525DE8" w:rsidTr="00380D03">
        <w:trPr>
          <w:trHeight w:val="597"/>
        </w:trPr>
        <w:tc>
          <w:tcPr>
            <w:tcW w:w="2009" w:type="dxa"/>
            <w:shd w:val="clear" w:color="auto" w:fill="auto"/>
          </w:tcPr>
          <w:p w:rsidR="00380D03" w:rsidRPr="0088680B" w:rsidRDefault="00380D03" w:rsidP="007016B7">
            <w:pPr>
              <w:spacing w:line="252" w:lineRule="auto"/>
            </w:pPr>
            <w:r w:rsidRPr="0088680B">
              <w:rPr>
                <w:highlight w:val="yellow"/>
              </w:rPr>
              <w:t>[DOPLNÍ DODAVATEL]</w:t>
            </w:r>
          </w:p>
        </w:tc>
        <w:tc>
          <w:tcPr>
            <w:tcW w:w="2126" w:type="dxa"/>
            <w:shd w:val="clear" w:color="auto" w:fill="auto"/>
          </w:tcPr>
          <w:p w:rsidR="00380D03" w:rsidRPr="0088680B" w:rsidRDefault="00380D03" w:rsidP="007016B7">
            <w:pPr>
              <w:spacing w:line="252" w:lineRule="auto"/>
            </w:pPr>
            <w:r w:rsidRPr="0088680B">
              <w:rPr>
                <w:highlight w:val="yellow"/>
              </w:rPr>
              <w:t>[DOPLNÍ DODAVATEL]</w:t>
            </w:r>
          </w:p>
        </w:tc>
        <w:tc>
          <w:tcPr>
            <w:tcW w:w="1985" w:type="dxa"/>
            <w:shd w:val="clear" w:color="auto" w:fill="auto"/>
          </w:tcPr>
          <w:p w:rsidR="00380D03" w:rsidRPr="0088680B" w:rsidRDefault="00380D03" w:rsidP="007016B7">
            <w:pPr>
              <w:spacing w:line="252" w:lineRule="auto"/>
            </w:pPr>
            <w:r w:rsidRPr="0088680B">
              <w:rPr>
                <w:highlight w:val="yellow"/>
              </w:rPr>
              <w:t>[DOPLNÍ DODAVATEL]</w:t>
            </w:r>
          </w:p>
        </w:tc>
        <w:tc>
          <w:tcPr>
            <w:tcW w:w="1984" w:type="dxa"/>
          </w:tcPr>
          <w:p w:rsidR="00380D03" w:rsidRPr="0088680B" w:rsidRDefault="00380D03" w:rsidP="007016B7">
            <w:pPr>
              <w:spacing w:line="252" w:lineRule="auto"/>
            </w:pPr>
            <w:r w:rsidRPr="0088680B">
              <w:rPr>
                <w:highlight w:val="yellow"/>
              </w:rPr>
              <w:t>[DOPLNÍ DODAVATEL]</w:t>
            </w:r>
          </w:p>
        </w:tc>
        <w:tc>
          <w:tcPr>
            <w:tcW w:w="1701" w:type="dxa"/>
            <w:shd w:val="clear" w:color="auto" w:fill="auto"/>
          </w:tcPr>
          <w:p w:rsidR="00380D03" w:rsidRPr="0088680B" w:rsidRDefault="00380D03" w:rsidP="007016B7">
            <w:pPr>
              <w:spacing w:line="252" w:lineRule="auto"/>
            </w:pPr>
            <w:r w:rsidRPr="0088680B">
              <w:rPr>
                <w:highlight w:val="yellow"/>
              </w:rPr>
              <w:t>[DOPLNÍ DODAVATEL]</w:t>
            </w:r>
          </w:p>
        </w:tc>
      </w:tr>
      <w:tr w:rsidR="00380D03" w:rsidRPr="00525DE8" w:rsidTr="00380D03">
        <w:trPr>
          <w:trHeight w:val="597"/>
        </w:trPr>
        <w:tc>
          <w:tcPr>
            <w:tcW w:w="2009" w:type="dxa"/>
            <w:shd w:val="clear" w:color="auto" w:fill="auto"/>
          </w:tcPr>
          <w:p w:rsidR="00380D03" w:rsidRPr="0088680B" w:rsidRDefault="00380D03" w:rsidP="007016B7">
            <w:pPr>
              <w:spacing w:line="252" w:lineRule="auto"/>
            </w:pPr>
            <w:r w:rsidRPr="0088680B">
              <w:rPr>
                <w:highlight w:val="yellow"/>
              </w:rPr>
              <w:t>[DOPLNÍ DODAVATEL]</w:t>
            </w:r>
          </w:p>
        </w:tc>
        <w:tc>
          <w:tcPr>
            <w:tcW w:w="2126" w:type="dxa"/>
            <w:shd w:val="clear" w:color="auto" w:fill="auto"/>
          </w:tcPr>
          <w:p w:rsidR="00380D03" w:rsidRPr="0088680B" w:rsidRDefault="00380D03" w:rsidP="007016B7">
            <w:pPr>
              <w:spacing w:line="252" w:lineRule="auto"/>
            </w:pPr>
            <w:r w:rsidRPr="0088680B">
              <w:rPr>
                <w:highlight w:val="yellow"/>
              </w:rPr>
              <w:t>[DOPLNÍ DODAVATEL]</w:t>
            </w:r>
          </w:p>
        </w:tc>
        <w:tc>
          <w:tcPr>
            <w:tcW w:w="1985" w:type="dxa"/>
            <w:shd w:val="clear" w:color="auto" w:fill="auto"/>
          </w:tcPr>
          <w:p w:rsidR="00380D03" w:rsidRPr="0088680B" w:rsidRDefault="00380D03" w:rsidP="007016B7">
            <w:pPr>
              <w:spacing w:line="252" w:lineRule="auto"/>
            </w:pPr>
            <w:r w:rsidRPr="0088680B">
              <w:rPr>
                <w:highlight w:val="yellow"/>
              </w:rPr>
              <w:t>[DOPLNÍ DODAVATEL]</w:t>
            </w:r>
          </w:p>
        </w:tc>
        <w:tc>
          <w:tcPr>
            <w:tcW w:w="1984" w:type="dxa"/>
          </w:tcPr>
          <w:p w:rsidR="00380D03" w:rsidRPr="0088680B" w:rsidRDefault="00380D03" w:rsidP="007016B7">
            <w:pPr>
              <w:spacing w:line="252" w:lineRule="auto"/>
            </w:pPr>
            <w:r w:rsidRPr="0088680B">
              <w:rPr>
                <w:highlight w:val="yellow"/>
              </w:rPr>
              <w:t>[DOPLNÍ DODAVATEL]</w:t>
            </w:r>
          </w:p>
        </w:tc>
        <w:tc>
          <w:tcPr>
            <w:tcW w:w="1701" w:type="dxa"/>
            <w:shd w:val="clear" w:color="auto" w:fill="auto"/>
          </w:tcPr>
          <w:p w:rsidR="00380D03" w:rsidRPr="0088680B" w:rsidRDefault="00380D03" w:rsidP="007016B7">
            <w:pPr>
              <w:spacing w:line="252" w:lineRule="auto"/>
            </w:pPr>
            <w:r w:rsidRPr="0088680B">
              <w:rPr>
                <w:highlight w:val="yellow"/>
              </w:rPr>
              <w:t>[DOPLNÍ DODAVATEL]</w:t>
            </w:r>
          </w:p>
        </w:tc>
      </w:tr>
      <w:tr w:rsidR="00380D03" w:rsidRPr="00525DE8" w:rsidTr="00380D03">
        <w:trPr>
          <w:trHeight w:val="597"/>
        </w:trPr>
        <w:tc>
          <w:tcPr>
            <w:tcW w:w="2009" w:type="dxa"/>
            <w:shd w:val="clear" w:color="auto" w:fill="auto"/>
          </w:tcPr>
          <w:p w:rsidR="00380D03" w:rsidRPr="0088680B" w:rsidRDefault="00380D03" w:rsidP="007016B7">
            <w:pPr>
              <w:spacing w:line="252" w:lineRule="auto"/>
            </w:pPr>
            <w:r w:rsidRPr="0088680B">
              <w:rPr>
                <w:highlight w:val="yellow"/>
              </w:rPr>
              <w:t>[DOPLNÍ DODAVATEL]</w:t>
            </w:r>
          </w:p>
        </w:tc>
        <w:tc>
          <w:tcPr>
            <w:tcW w:w="2126" w:type="dxa"/>
            <w:shd w:val="clear" w:color="auto" w:fill="auto"/>
          </w:tcPr>
          <w:p w:rsidR="00380D03" w:rsidRPr="0088680B" w:rsidRDefault="00380D03" w:rsidP="007016B7">
            <w:pPr>
              <w:spacing w:line="252" w:lineRule="auto"/>
            </w:pPr>
            <w:r w:rsidRPr="0088680B">
              <w:rPr>
                <w:highlight w:val="yellow"/>
              </w:rPr>
              <w:t>[DOPLNÍ DODAVATEL]</w:t>
            </w:r>
          </w:p>
        </w:tc>
        <w:tc>
          <w:tcPr>
            <w:tcW w:w="1985" w:type="dxa"/>
            <w:shd w:val="clear" w:color="auto" w:fill="auto"/>
          </w:tcPr>
          <w:p w:rsidR="00380D03" w:rsidRPr="0088680B" w:rsidRDefault="00380D03" w:rsidP="007016B7">
            <w:pPr>
              <w:spacing w:line="252" w:lineRule="auto"/>
            </w:pPr>
            <w:r w:rsidRPr="0088680B">
              <w:rPr>
                <w:highlight w:val="yellow"/>
              </w:rPr>
              <w:t>[DOPLNÍ DODAVATEL]</w:t>
            </w:r>
          </w:p>
        </w:tc>
        <w:tc>
          <w:tcPr>
            <w:tcW w:w="1984" w:type="dxa"/>
          </w:tcPr>
          <w:p w:rsidR="00380D03" w:rsidRPr="0088680B" w:rsidRDefault="00380D03" w:rsidP="007016B7">
            <w:pPr>
              <w:spacing w:line="252" w:lineRule="auto"/>
            </w:pPr>
            <w:r w:rsidRPr="0088680B">
              <w:rPr>
                <w:highlight w:val="yellow"/>
              </w:rPr>
              <w:t>[DOPLNÍ DODAVATEL]</w:t>
            </w:r>
          </w:p>
        </w:tc>
        <w:tc>
          <w:tcPr>
            <w:tcW w:w="1701" w:type="dxa"/>
            <w:shd w:val="clear" w:color="auto" w:fill="auto"/>
          </w:tcPr>
          <w:p w:rsidR="00380D03" w:rsidRPr="0088680B" w:rsidRDefault="00380D03" w:rsidP="007016B7">
            <w:pPr>
              <w:spacing w:line="252" w:lineRule="auto"/>
            </w:pPr>
            <w:r w:rsidRPr="0088680B">
              <w:rPr>
                <w:highlight w:val="yellow"/>
              </w:rPr>
              <w:t>[DOPLNÍ DODAVATEL]</w:t>
            </w:r>
          </w:p>
        </w:tc>
      </w:tr>
      <w:tr w:rsidR="00380D03" w:rsidRPr="00525DE8" w:rsidTr="00380D03">
        <w:trPr>
          <w:trHeight w:val="597"/>
        </w:trPr>
        <w:tc>
          <w:tcPr>
            <w:tcW w:w="2009" w:type="dxa"/>
            <w:shd w:val="clear" w:color="auto" w:fill="auto"/>
          </w:tcPr>
          <w:p w:rsidR="00380D03" w:rsidRPr="0088680B" w:rsidRDefault="00380D03" w:rsidP="007016B7">
            <w:pPr>
              <w:spacing w:line="252" w:lineRule="auto"/>
            </w:pPr>
            <w:r w:rsidRPr="0088680B">
              <w:rPr>
                <w:highlight w:val="yellow"/>
              </w:rPr>
              <w:t>[DOPLNÍ DODAVATEL]</w:t>
            </w:r>
          </w:p>
        </w:tc>
        <w:tc>
          <w:tcPr>
            <w:tcW w:w="2126" w:type="dxa"/>
            <w:shd w:val="clear" w:color="auto" w:fill="auto"/>
          </w:tcPr>
          <w:p w:rsidR="00380D03" w:rsidRPr="0088680B" w:rsidRDefault="00380D03" w:rsidP="007016B7">
            <w:pPr>
              <w:spacing w:line="252" w:lineRule="auto"/>
            </w:pPr>
            <w:r w:rsidRPr="0088680B">
              <w:rPr>
                <w:highlight w:val="yellow"/>
              </w:rPr>
              <w:t>[DOPLNÍ DODAVATEL]</w:t>
            </w:r>
          </w:p>
        </w:tc>
        <w:tc>
          <w:tcPr>
            <w:tcW w:w="1985" w:type="dxa"/>
            <w:shd w:val="clear" w:color="auto" w:fill="auto"/>
          </w:tcPr>
          <w:p w:rsidR="00380D03" w:rsidRPr="0088680B" w:rsidRDefault="00380D03" w:rsidP="007016B7">
            <w:pPr>
              <w:spacing w:line="252" w:lineRule="auto"/>
            </w:pPr>
            <w:r w:rsidRPr="0088680B">
              <w:rPr>
                <w:highlight w:val="yellow"/>
              </w:rPr>
              <w:t>[DOPLNÍ DODAVATEL]</w:t>
            </w:r>
          </w:p>
        </w:tc>
        <w:tc>
          <w:tcPr>
            <w:tcW w:w="1984" w:type="dxa"/>
          </w:tcPr>
          <w:p w:rsidR="00380D03" w:rsidRPr="0088680B" w:rsidRDefault="00380D03" w:rsidP="007016B7">
            <w:pPr>
              <w:spacing w:line="252" w:lineRule="auto"/>
            </w:pPr>
            <w:r w:rsidRPr="0088680B">
              <w:rPr>
                <w:highlight w:val="yellow"/>
              </w:rPr>
              <w:t>[DOPLNÍ DODAVATEL]</w:t>
            </w:r>
          </w:p>
        </w:tc>
        <w:tc>
          <w:tcPr>
            <w:tcW w:w="1701" w:type="dxa"/>
            <w:shd w:val="clear" w:color="auto" w:fill="auto"/>
          </w:tcPr>
          <w:p w:rsidR="00380D03" w:rsidRPr="0088680B" w:rsidRDefault="00380D03" w:rsidP="007016B7">
            <w:pPr>
              <w:spacing w:line="252" w:lineRule="auto"/>
            </w:pPr>
            <w:r w:rsidRPr="0088680B">
              <w:rPr>
                <w:highlight w:val="yellow"/>
              </w:rPr>
              <w:t>[DOPLNÍ DODAVATEL]</w:t>
            </w:r>
          </w:p>
        </w:tc>
      </w:tr>
      <w:tr w:rsidR="00380D03" w:rsidRPr="00525DE8" w:rsidTr="00380D03">
        <w:trPr>
          <w:trHeight w:val="597"/>
        </w:trPr>
        <w:tc>
          <w:tcPr>
            <w:tcW w:w="2009" w:type="dxa"/>
            <w:shd w:val="clear" w:color="auto" w:fill="auto"/>
          </w:tcPr>
          <w:p w:rsidR="00380D03" w:rsidRPr="0088680B" w:rsidRDefault="00380D03" w:rsidP="007016B7">
            <w:pPr>
              <w:spacing w:line="252" w:lineRule="auto"/>
            </w:pPr>
            <w:r w:rsidRPr="0088680B">
              <w:rPr>
                <w:highlight w:val="yellow"/>
              </w:rPr>
              <w:lastRenderedPageBreak/>
              <w:t>[DOPLNÍ DODAVATEL]</w:t>
            </w:r>
          </w:p>
        </w:tc>
        <w:tc>
          <w:tcPr>
            <w:tcW w:w="2126" w:type="dxa"/>
            <w:shd w:val="clear" w:color="auto" w:fill="auto"/>
          </w:tcPr>
          <w:p w:rsidR="00380D03" w:rsidRPr="0088680B" w:rsidRDefault="00380D03" w:rsidP="007016B7">
            <w:pPr>
              <w:spacing w:line="252" w:lineRule="auto"/>
            </w:pPr>
            <w:r w:rsidRPr="0088680B">
              <w:rPr>
                <w:highlight w:val="yellow"/>
              </w:rPr>
              <w:t>[DOPLNÍ DODAVATEL]</w:t>
            </w:r>
          </w:p>
        </w:tc>
        <w:tc>
          <w:tcPr>
            <w:tcW w:w="1985" w:type="dxa"/>
            <w:shd w:val="clear" w:color="auto" w:fill="auto"/>
          </w:tcPr>
          <w:p w:rsidR="00380D03" w:rsidRPr="0088680B" w:rsidRDefault="00380D03" w:rsidP="007016B7">
            <w:pPr>
              <w:spacing w:line="252" w:lineRule="auto"/>
            </w:pPr>
            <w:r w:rsidRPr="0088680B">
              <w:rPr>
                <w:highlight w:val="yellow"/>
              </w:rPr>
              <w:t>[DOPLNÍ DODAVATEL]</w:t>
            </w:r>
          </w:p>
        </w:tc>
        <w:tc>
          <w:tcPr>
            <w:tcW w:w="1984" w:type="dxa"/>
          </w:tcPr>
          <w:p w:rsidR="00380D03" w:rsidRPr="0088680B" w:rsidRDefault="00380D03" w:rsidP="007016B7">
            <w:pPr>
              <w:spacing w:line="252" w:lineRule="auto"/>
            </w:pPr>
            <w:r w:rsidRPr="0088680B">
              <w:rPr>
                <w:highlight w:val="yellow"/>
              </w:rPr>
              <w:t>[DOPLNÍ DODAVATEL]</w:t>
            </w:r>
          </w:p>
        </w:tc>
        <w:tc>
          <w:tcPr>
            <w:tcW w:w="1701" w:type="dxa"/>
            <w:shd w:val="clear" w:color="auto" w:fill="auto"/>
          </w:tcPr>
          <w:p w:rsidR="00380D03" w:rsidRPr="0088680B" w:rsidRDefault="00380D03" w:rsidP="007016B7">
            <w:pPr>
              <w:spacing w:line="252" w:lineRule="auto"/>
            </w:pPr>
            <w:r w:rsidRPr="0088680B">
              <w:rPr>
                <w:highlight w:val="yellow"/>
              </w:rPr>
              <w:t>[DOPLNÍ DODAVATEL]</w:t>
            </w:r>
          </w:p>
        </w:tc>
      </w:tr>
      <w:tr w:rsidR="00380D03" w:rsidRPr="00525DE8" w:rsidTr="00380D03">
        <w:trPr>
          <w:trHeight w:val="597"/>
        </w:trPr>
        <w:tc>
          <w:tcPr>
            <w:tcW w:w="2009" w:type="dxa"/>
            <w:shd w:val="clear" w:color="auto" w:fill="auto"/>
          </w:tcPr>
          <w:p w:rsidR="00380D03" w:rsidRPr="00380D03" w:rsidRDefault="00380D03" w:rsidP="00E03863">
            <w:pPr>
              <w:spacing w:line="252" w:lineRule="auto"/>
              <w:rPr>
                <w:highlight w:val="yellow"/>
              </w:rPr>
            </w:pPr>
            <w:r>
              <w:rPr>
                <w:highlight w:val="yellow"/>
                <w:lang w:val="en-US"/>
              </w:rPr>
              <w:t>*</w:t>
            </w:r>
          </w:p>
        </w:tc>
        <w:tc>
          <w:tcPr>
            <w:tcW w:w="2126" w:type="dxa"/>
            <w:shd w:val="clear" w:color="auto" w:fill="auto"/>
          </w:tcPr>
          <w:p w:rsidR="00380D03" w:rsidRPr="0088680B" w:rsidRDefault="00380D03" w:rsidP="00E03863">
            <w:pPr>
              <w:spacing w:line="252" w:lineRule="auto"/>
              <w:rPr>
                <w:highlight w:val="yellow"/>
              </w:rPr>
            </w:pPr>
          </w:p>
        </w:tc>
        <w:tc>
          <w:tcPr>
            <w:tcW w:w="1985" w:type="dxa"/>
            <w:shd w:val="clear" w:color="auto" w:fill="auto"/>
          </w:tcPr>
          <w:p w:rsidR="00380D03" w:rsidRPr="0088680B" w:rsidRDefault="00380D03" w:rsidP="00E03863">
            <w:pPr>
              <w:spacing w:line="252" w:lineRule="auto"/>
              <w:rPr>
                <w:highlight w:val="yellow"/>
              </w:rPr>
            </w:pPr>
          </w:p>
        </w:tc>
        <w:tc>
          <w:tcPr>
            <w:tcW w:w="1984" w:type="dxa"/>
          </w:tcPr>
          <w:p w:rsidR="00380D03" w:rsidRPr="0088680B" w:rsidRDefault="00380D03" w:rsidP="00E03863">
            <w:pPr>
              <w:spacing w:line="252" w:lineRule="auto"/>
              <w:rPr>
                <w:highlight w:val="yellow"/>
              </w:rPr>
            </w:pPr>
          </w:p>
        </w:tc>
        <w:tc>
          <w:tcPr>
            <w:tcW w:w="1701" w:type="dxa"/>
            <w:shd w:val="clear" w:color="auto" w:fill="auto"/>
          </w:tcPr>
          <w:p w:rsidR="00380D03" w:rsidRPr="0088680B" w:rsidRDefault="00380D03" w:rsidP="00E03863">
            <w:pPr>
              <w:spacing w:line="252" w:lineRule="auto"/>
              <w:rPr>
                <w:highlight w:val="yellow"/>
              </w:rPr>
            </w:pPr>
          </w:p>
        </w:tc>
      </w:tr>
    </w:tbl>
    <w:p w:rsidR="009A3101" w:rsidRDefault="009A3101" w:rsidP="009A3101">
      <w:pPr>
        <w:spacing w:after="0" w:line="252" w:lineRule="auto"/>
        <w:rPr>
          <w:i/>
        </w:rPr>
      </w:pPr>
    </w:p>
    <w:p w:rsidR="009A3101" w:rsidRDefault="009A3101" w:rsidP="009A3101">
      <w:pPr>
        <w:spacing w:after="0" w:line="252" w:lineRule="auto"/>
        <w:rPr>
          <w:i/>
        </w:rPr>
      </w:pPr>
      <w:r w:rsidRPr="0088680B">
        <w:rPr>
          <w:i/>
        </w:rPr>
        <w:t xml:space="preserve">*Dodavatel může doplnit další řádky. </w:t>
      </w:r>
    </w:p>
    <w:p w:rsidR="00FA50AE" w:rsidRDefault="00FA50AE" w:rsidP="009A3101">
      <w:pPr>
        <w:spacing w:after="0" w:line="252" w:lineRule="auto"/>
        <w:rPr>
          <w:i/>
        </w:rPr>
      </w:pPr>
    </w:p>
    <w:p w:rsidR="00FA50AE" w:rsidRPr="00FA50AE" w:rsidRDefault="00FA50AE" w:rsidP="00FA50AE">
      <w:pPr>
        <w:spacing w:before="120" w:line="252" w:lineRule="auto"/>
        <w:rPr>
          <w:i/>
        </w:rPr>
      </w:pPr>
      <w:r w:rsidRPr="0088680B">
        <w:t xml:space="preserve">Dodavatel </w:t>
      </w:r>
      <w:r>
        <w:t>dále</w:t>
      </w:r>
      <w:r w:rsidRPr="0088680B">
        <w:t xml:space="preserve"> čestně prohlašuje, že</w:t>
      </w:r>
      <w:r>
        <w:t xml:space="preserve"> splňuje technickou kvalifikaci dle </w:t>
      </w:r>
      <w:r w:rsidRPr="00BC10F3">
        <w:rPr>
          <w:rFonts w:cs="Arial"/>
        </w:rPr>
        <w:t>§ 79 odst. 2</w:t>
      </w:r>
      <w:r>
        <w:rPr>
          <w:rFonts w:cs="Arial"/>
        </w:rPr>
        <w:t> </w:t>
      </w:r>
      <w:r w:rsidRPr="00BC10F3">
        <w:rPr>
          <w:rFonts w:cs="Arial"/>
        </w:rPr>
        <w:t>písm. c) ZZVZ</w:t>
      </w:r>
      <w:r>
        <w:t>, tj. disponuje realizačním týmem nejméně v následujícím složení</w:t>
      </w:r>
      <w:r w:rsidRPr="0088680B">
        <w:t>:</w:t>
      </w:r>
    </w:p>
    <w:tbl>
      <w:tblPr>
        <w:tblW w:w="9781" w:type="dxa"/>
        <w:jc w:val="center"/>
        <w:tblInd w:w="-7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Look w:val="01E0" w:firstRow="1" w:lastRow="1" w:firstColumn="1" w:lastColumn="1" w:noHBand="0" w:noVBand="0"/>
      </w:tblPr>
      <w:tblGrid>
        <w:gridCol w:w="1631"/>
        <w:gridCol w:w="1985"/>
        <w:gridCol w:w="2976"/>
        <w:gridCol w:w="3189"/>
      </w:tblGrid>
      <w:tr w:rsidR="00FA50AE" w:rsidRPr="00662443" w:rsidTr="005E1768">
        <w:trPr>
          <w:jc w:val="center"/>
        </w:trPr>
        <w:tc>
          <w:tcPr>
            <w:tcW w:w="1631" w:type="dxa"/>
            <w:shd w:val="clear" w:color="auto" w:fill="auto"/>
          </w:tcPr>
          <w:p w:rsidR="00FA50AE" w:rsidRPr="00662443" w:rsidRDefault="00FA50AE" w:rsidP="0049387F">
            <w:pPr>
              <w:pStyle w:val="Titulek"/>
              <w:spacing w:after="0" w:line="276" w:lineRule="auto"/>
              <w:jc w:val="left"/>
              <w:rPr>
                <w:sz w:val="20"/>
                <w:szCs w:val="20"/>
              </w:rPr>
            </w:pPr>
            <w:r w:rsidRPr="00662443">
              <w:rPr>
                <w:sz w:val="20"/>
                <w:szCs w:val="20"/>
              </w:rPr>
              <w:t>Název pozice</w:t>
            </w:r>
          </w:p>
        </w:tc>
        <w:tc>
          <w:tcPr>
            <w:tcW w:w="1985" w:type="dxa"/>
          </w:tcPr>
          <w:p w:rsidR="00FA50AE" w:rsidRPr="00662443" w:rsidRDefault="00FA50AE" w:rsidP="005E1768">
            <w:pPr>
              <w:pStyle w:val="Titulek"/>
              <w:spacing w:after="0" w:line="276" w:lineRule="auto"/>
              <w:jc w:val="left"/>
              <w:rPr>
                <w:sz w:val="20"/>
                <w:szCs w:val="20"/>
              </w:rPr>
            </w:pPr>
            <w:r w:rsidRPr="00662443">
              <w:rPr>
                <w:sz w:val="20"/>
                <w:szCs w:val="20"/>
              </w:rPr>
              <w:t>Jméno a příjmení</w:t>
            </w:r>
            <w:r>
              <w:rPr>
                <w:sz w:val="20"/>
                <w:szCs w:val="20"/>
              </w:rPr>
              <w:t xml:space="preserve"> </w:t>
            </w:r>
          </w:p>
        </w:tc>
        <w:tc>
          <w:tcPr>
            <w:tcW w:w="2976" w:type="dxa"/>
            <w:shd w:val="clear" w:color="auto" w:fill="auto"/>
          </w:tcPr>
          <w:p w:rsidR="00FA50AE" w:rsidRPr="00662443" w:rsidRDefault="00FA50AE" w:rsidP="0049387F">
            <w:pPr>
              <w:pStyle w:val="Titulek"/>
              <w:spacing w:after="0" w:line="276" w:lineRule="auto"/>
              <w:jc w:val="left"/>
              <w:rPr>
                <w:sz w:val="20"/>
                <w:szCs w:val="20"/>
              </w:rPr>
            </w:pPr>
            <w:r w:rsidRPr="00662443">
              <w:rPr>
                <w:sz w:val="20"/>
                <w:szCs w:val="20"/>
              </w:rPr>
              <w:t>Požadavky</w:t>
            </w:r>
          </w:p>
        </w:tc>
        <w:tc>
          <w:tcPr>
            <w:tcW w:w="3189" w:type="dxa"/>
          </w:tcPr>
          <w:p w:rsidR="00FA50AE" w:rsidRPr="00662443" w:rsidRDefault="00FA50AE" w:rsidP="0049387F">
            <w:pPr>
              <w:pStyle w:val="Titulek"/>
              <w:spacing w:after="0" w:line="276" w:lineRule="auto"/>
              <w:jc w:val="left"/>
              <w:rPr>
                <w:sz w:val="20"/>
                <w:szCs w:val="20"/>
              </w:rPr>
            </w:pPr>
            <w:r w:rsidRPr="00662443">
              <w:rPr>
                <w:sz w:val="20"/>
                <w:szCs w:val="20"/>
              </w:rPr>
              <w:t>Způsob splnění</w:t>
            </w:r>
            <w:r>
              <w:rPr>
                <w:sz w:val="20"/>
                <w:szCs w:val="20"/>
              </w:rPr>
              <w:t xml:space="preserve"> kritéria kvalifikace</w:t>
            </w:r>
            <w:r w:rsidRPr="00662443">
              <w:rPr>
                <w:sz w:val="20"/>
                <w:szCs w:val="20"/>
              </w:rPr>
              <w:t xml:space="preserve"> (prokázání)</w:t>
            </w:r>
          </w:p>
        </w:tc>
      </w:tr>
      <w:tr w:rsidR="00844E2D" w:rsidRPr="00662443" w:rsidTr="005E1768">
        <w:trPr>
          <w:jc w:val="center"/>
        </w:trPr>
        <w:tc>
          <w:tcPr>
            <w:tcW w:w="1631" w:type="dxa"/>
            <w:vMerge w:val="restart"/>
            <w:shd w:val="clear" w:color="auto" w:fill="auto"/>
          </w:tcPr>
          <w:p w:rsidR="00844E2D" w:rsidRPr="00662443" w:rsidRDefault="005E1768" w:rsidP="0049387F">
            <w:pPr>
              <w:spacing w:line="276" w:lineRule="auto"/>
              <w:jc w:val="left"/>
              <w:rPr>
                <w:rFonts w:cs="Arial"/>
              </w:rPr>
            </w:pPr>
            <w:r>
              <w:rPr>
                <w:rFonts w:cs="Arial"/>
                <w:b/>
                <w:u w:val="single"/>
              </w:rPr>
              <w:t>Specialista v </w:t>
            </w:r>
            <w:r w:rsidR="00844E2D" w:rsidRPr="00FA50AE">
              <w:rPr>
                <w:rFonts w:cs="Arial"/>
                <w:b/>
                <w:u w:val="single"/>
              </w:rPr>
              <w:t>oboru mosty a inženýrské konstrukce</w:t>
            </w:r>
          </w:p>
        </w:tc>
        <w:tc>
          <w:tcPr>
            <w:tcW w:w="1985" w:type="dxa"/>
            <w:vMerge w:val="restart"/>
          </w:tcPr>
          <w:p w:rsidR="00844E2D" w:rsidRPr="00662443" w:rsidRDefault="00844E2D" w:rsidP="005E1768">
            <w:pPr>
              <w:pStyle w:val="Titulek"/>
              <w:spacing w:after="0" w:line="276" w:lineRule="auto"/>
              <w:jc w:val="left"/>
              <w:rPr>
                <w:b w:val="0"/>
                <w:i/>
                <w:sz w:val="20"/>
                <w:szCs w:val="20"/>
              </w:rPr>
            </w:pPr>
          </w:p>
        </w:tc>
        <w:tc>
          <w:tcPr>
            <w:tcW w:w="2976" w:type="dxa"/>
            <w:shd w:val="clear" w:color="auto" w:fill="auto"/>
          </w:tcPr>
          <w:p w:rsidR="00844E2D" w:rsidRPr="00662443" w:rsidRDefault="005E1768" w:rsidP="0049387F">
            <w:pPr>
              <w:widowControl w:val="0"/>
              <w:spacing w:line="276" w:lineRule="auto"/>
              <w:jc w:val="left"/>
              <w:rPr>
                <w:rFonts w:cs="Arial"/>
                <w:bCs/>
              </w:rPr>
            </w:pPr>
            <w:r>
              <w:rPr>
                <w:rFonts w:cs="Arial"/>
                <w:bCs/>
              </w:rPr>
              <w:t>Vysokoškolské vzdělání v </w:t>
            </w:r>
            <w:r w:rsidR="00844E2D" w:rsidRPr="00FA50AE">
              <w:rPr>
                <w:rFonts w:cs="Arial"/>
                <w:bCs/>
              </w:rPr>
              <w:t>magisterském studijním programu stavební inženýrství nebo srovnatelném a/nebo odborné středoškolské v</w:t>
            </w:r>
            <w:r>
              <w:rPr>
                <w:rFonts w:cs="Arial"/>
                <w:bCs/>
              </w:rPr>
              <w:t>zdělání stavební – obor mosty a </w:t>
            </w:r>
            <w:r w:rsidR="00844E2D" w:rsidRPr="00FA50AE">
              <w:rPr>
                <w:rFonts w:cs="Arial"/>
                <w:bCs/>
              </w:rPr>
              <w:t>inženýrské konstrukce</w:t>
            </w:r>
          </w:p>
        </w:tc>
        <w:tc>
          <w:tcPr>
            <w:tcW w:w="3189" w:type="dxa"/>
          </w:tcPr>
          <w:p w:rsidR="00844E2D" w:rsidRPr="00662443" w:rsidRDefault="00844E2D" w:rsidP="00FA50AE">
            <w:pPr>
              <w:pStyle w:val="Titulek"/>
              <w:spacing w:after="0" w:line="276" w:lineRule="auto"/>
              <w:jc w:val="left"/>
              <w:rPr>
                <w:b w:val="0"/>
                <w:sz w:val="20"/>
                <w:szCs w:val="20"/>
              </w:rPr>
            </w:pPr>
            <w:r w:rsidRPr="00662443">
              <w:rPr>
                <w:b w:val="0"/>
                <w:sz w:val="20"/>
                <w:szCs w:val="20"/>
                <w:highlight w:val="yellow"/>
              </w:rPr>
              <w:t>(</w:t>
            </w:r>
            <w:r w:rsidR="00E73CA3">
              <w:rPr>
                <w:b w:val="0"/>
                <w:i/>
                <w:sz w:val="20"/>
                <w:szCs w:val="20"/>
                <w:highlight w:val="yellow"/>
              </w:rPr>
              <w:t>Dodavatel</w:t>
            </w:r>
            <w:r w:rsidRPr="00662443">
              <w:rPr>
                <w:b w:val="0"/>
                <w:i/>
                <w:sz w:val="20"/>
                <w:szCs w:val="20"/>
                <w:highlight w:val="yellow"/>
              </w:rPr>
              <w:t xml:space="preserve"> doplní </w:t>
            </w:r>
            <w:r>
              <w:rPr>
                <w:b w:val="0"/>
                <w:i/>
                <w:sz w:val="20"/>
                <w:szCs w:val="20"/>
                <w:highlight w:val="yellow"/>
              </w:rPr>
              <w:t>dosažené vzdělání</w:t>
            </w:r>
            <w:r w:rsidRPr="00662443">
              <w:rPr>
                <w:b w:val="0"/>
                <w:i/>
                <w:sz w:val="20"/>
                <w:szCs w:val="20"/>
                <w:highlight w:val="yellow"/>
              </w:rPr>
              <w:t>)</w:t>
            </w:r>
          </w:p>
        </w:tc>
      </w:tr>
      <w:tr w:rsidR="00844E2D" w:rsidRPr="00662443" w:rsidTr="005E1768">
        <w:trPr>
          <w:jc w:val="center"/>
        </w:trPr>
        <w:tc>
          <w:tcPr>
            <w:tcW w:w="1631" w:type="dxa"/>
            <w:vMerge/>
            <w:shd w:val="clear" w:color="auto" w:fill="auto"/>
          </w:tcPr>
          <w:p w:rsidR="00844E2D" w:rsidRPr="00662443" w:rsidRDefault="00844E2D" w:rsidP="0049387F">
            <w:pPr>
              <w:pStyle w:val="Titulek"/>
              <w:spacing w:after="0" w:line="276" w:lineRule="auto"/>
              <w:jc w:val="left"/>
              <w:rPr>
                <w:b w:val="0"/>
                <w:sz w:val="20"/>
                <w:szCs w:val="20"/>
              </w:rPr>
            </w:pPr>
          </w:p>
        </w:tc>
        <w:tc>
          <w:tcPr>
            <w:tcW w:w="1985" w:type="dxa"/>
            <w:vMerge/>
          </w:tcPr>
          <w:p w:rsidR="00844E2D" w:rsidRPr="00662443" w:rsidRDefault="00844E2D" w:rsidP="00FA50AE">
            <w:pPr>
              <w:pStyle w:val="Titulek"/>
              <w:numPr>
                <w:ilvl w:val="1"/>
                <w:numId w:val="4"/>
              </w:numPr>
              <w:spacing w:after="0" w:line="276" w:lineRule="auto"/>
              <w:ind w:left="284" w:hanging="284"/>
              <w:jc w:val="left"/>
              <w:rPr>
                <w:b w:val="0"/>
                <w:sz w:val="20"/>
                <w:szCs w:val="20"/>
              </w:rPr>
            </w:pPr>
          </w:p>
        </w:tc>
        <w:tc>
          <w:tcPr>
            <w:tcW w:w="2976" w:type="dxa"/>
            <w:shd w:val="clear" w:color="auto" w:fill="auto"/>
          </w:tcPr>
          <w:p w:rsidR="00844E2D" w:rsidRPr="00662443" w:rsidRDefault="005E1768" w:rsidP="0049387F">
            <w:pPr>
              <w:widowControl w:val="0"/>
              <w:spacing w:line="276" w:lineRule="auto"/>
              <w:jc w:val="left"/>
              <w:rPr>
                <w:rFonts w:cs="Arial"/>
                <w:bCs/>
              </w:rPr>
            </w:pPr>
            <w:r>
              <w:rPr>
                <w:rFonts w:cs="Arial"/>
              </w:rPr>
              <w:t>M</w:t>
            </w:r>
            <w:r w:rsidR="00844E2D" w:rsidRPr="00FA50AE">
              <w:rPr>
                <w:rFonts w:cs="Arial"/>
              </w:rPr>
              <w:t>inimálně 5 let praxe v oboru mosty a inženýrské konstrukce</w:t>
            </w:r>
          </w:p>
        </w:tc>
        <w:tc>
          <w:tcPr>
            <w:tcW w:w="3189" w:type="dxa"/>
          </w:tcPr>
          <w:p w:rsidR="00844E2D" w:rsidRPr="00A4552D" w:rsidRDefault="00844E2D" w:rsidP="0049387F">
            <w:pPr>
              <w:spacing w:line="276" w:lineRule="auto"/>
              <w:jc w:val="left"/>
              <w:rPr>
                <w:rFonts w:cs="Arial"/>
                <w:i/>
              </w:rPr>
            </w:pPr>
            <w:r w:rsidRPr="00662443">
              <w:rPr>
                <w:szCs w:val="20"/>
                <w:highlight w:val="yellow"/>
              </w:rPr>
              <w:t>(</w:t>
            </w:r>
            <w:r w:rsidR="00E73CA3">
              <w:rPr>
                <w:i/>
                <w:szCs w:val="20"/>
                <w:highlight w:val="yellow"/>
              </w:rPr>
              <w:t>Dodavatel</w:t>
            </w:r>
            <w:r w:rsidRPr="00662443">
              <w:rPr>
                <w:i/>
                <w:szCs w:val="20"/>
                <w:highlight w:val="yellow"/>
              </w:rPr>
              <w:t xml:space="preserve"> doplní délku praxe osoby v požadované oblasti)</w:t>
            </w:r>
          </w:p>
          <w:p w:rsidR="00844E2D" w:rsidRPr="00662443" w:rsidRDefault="00844E2D" w:rsidP="0049387F">
            <w:pPr>
              <w:spacing w:line="276" w:lineRule="auto"/>
              <w:jc w:val="left"/>
              <w:rPr>
                <w:rFonts w:cs="Arial"/>
              </w:rPr>
            </w:pPr>
          </w:p>
        </w:tc>
      </w:tr>
      <w:tr w:rsidR="00844E2D" w:rsidRPr="00662443" w:rsidTr="005E1768">
        <w:trPr>
          <w:jc w:val="center"/>
        </w:trPr>
        <w:tc>
          <w:tcPr>
            <w:tcW w:w="1631" w:type="dxa"/>
            <w:vMerge/>
            <w:shd w:val="clear" w:color="auto" w:fill="auto"/>
          </w:tcPr>
          <w:p w:rsidR="00844E2D" w:rsidRPr="00662443" w:rsidRDefault="00844E2D" w:rsidP="0049387F">
            <w:pPr>
              <w:pStyle w:val="Titulek"/>
              <w:spacing w:after="0" w:line="276" w:lineRule="auto"/>
              <w:jc w:val="left"/>
              <w:rPr>
                <w:b w:val="0"/>
                <w:sz w:val="20"/>
                <w:szCs w:val="20"/>
              </w:rPr>
            </w:pPr>
          </w:p>
        </w:tc>
        <w:tc>
          <w:tcPr>
            <w:tcW w:w="1985" w:type="dxa"/>
            <w:vMerge/>
          </w:tcPr>
          <w:p w:rsidR="00844E2D" w:rsidRPr="00662443" w:rsidRDefault="00844E2D" w:rsidP="0049387F">
            <w:pPr>
              <w:pStyle w:val="Titulek"/>
              <w:spacing w:after="0" w:line="276" w:lineRule="auto"/>
              <w:jc w:val="left"/>
              <w:rPr>
                <w:b w:val="0"/>
                <w:sz w:val="20"/>
                <w:szCs w:val="20"/>
              </w:rPr>
            </w:pPr>
          </w:p>
        </w:tc>
        <w:tc>
          <w:tcPr>
            <w:tcW w:w="2976" w:type="dxa"/>
            <w:shd w:val="clear" w:color="auto" w:fill="auto"/>
          </w:tcPr>
          <w:p w:rsidR="00844E2D" w:rsidRPr="00C849D5" w:rsidRDefault="005E1768" w:rsidP="005E1768">
            <w:pPr>
              <w:widowControl w:val="0"/>
              <w:spacing w:line="276" w:lineRule="auto"/>
              <w:jc w:val="left"/>
              <w:rPr>
                <w:rFonts w:cs="Arial"/>
              </w:rPr>
            </w:pPr>
            <w:r>
              <w:rPr>
                <w:rFonts w:cs="Arial"/>
              </w:rPr>
              <w:t>Zkušenost s významnými zakázkami</w:t>
            </w:r>
            <w:r w:rsidR="00844E2D" w:rsidRPr="00FA50AE">
              <w:rPr>
                <w:rFonts w:cs="Arial"/>
              </w:rPr>
              <w:t xml:space="preserve"> </w:t>
            </w:r>
            <w:r>
              <w:rPr>
                <w:rFonts w:cs="Arial"/>
              </w:rPr>
              <w:t xml:space="preserve">v rozsahu dle </w:t>
            </w:r>
            <w:r w:rsidR="00844E2D">
              <w:rPr>
                <w:rFonts w:cs="Arial"/>
              </w:rPr>
              <w:t>čl. 8.4 B</w:t>
            </w:r>
            <w:r w:rsidR="00844E2D" w:rsidRPr="00FA50AE">
              <w:rPr>
                <w:rFonts w:cs="Arial"/>
              </w:rPr>
              <w:t xml:space="preserve"> </w:t>
            </w:r>
            <w:r w:rsidR="00844E2D">
              <w:rPr>
                <w:rFonts w:cs="Arial"/>
              </w:rPr>
              <w:t>Zadávací dokumentace</w:t>
            </w:r>
            <w:r w:rsidR="00E73CA3">
              <w:rPr>
                <w:rFonts w:cs="Arial"/>
              </w:rPr>
              <w:t>.</w:t>
            </w:r>
          </w:p>
        </w:tc>
        <w:tc>
          <w:tcPr>
            <w:tcW w:w="3189" w:type="dxa"/>
          </w:tcPr>
          <w:p w:rsidR="00844E2D" w:rsidRPr="00A61060" w:rsidRDefault="00844E2D" w:rsidP="00844E2D">
            <w:pPr>
              <w:pStyle w:val="Titulek"/>
              <w:spacing w:after="0" w:line="276" w:lineRule="auto"/>
              <w:jc w:val="left"/>
              <w:rPr>
                <w:b w:val="0"/>
                <w:i/>
                <w:sz w:val="20"/>
                <w:szCs w:val="20"/>
                <w:highlight w:val="yellow"/>
              </w:rPr>
            </w:pPr>
            <w:r w:rsidRPr="00662443">
              <w:rPr>
                <w:b w:val="0"/>
                <w:i/>
                <w:sz w:val="20"/>
                <w:szCs w:val="20"/>
                <w:highlight w:val="yellow"/>
              </w:rPr>
              <w:t>(</w:t>
            </w:r>
            <w:r w:rsidR="00E73CA3">
              <w:rPr>
                <w:b w:val="0"/>
                <w:i/>
                <w:sz w:val="20"/>
                <w:szCs w:val="20"/>
                <w:highlight w:val="yellow"/>
              </w:rPr>
              <w:t>Dodavatel</w:t>
            </w:r>
            <w:r w:rsidRPr="00A61060">
              <w:rPr>
                <w:b w:val="0"/>
                <w:i/>
                <w:sz w:val="20"/>
                <w:szCs w:val="20"/>
                <w:highlight w:val="yellow"/>
              </w:rPr>
              <w:t xml:space="preserve"> doplní konkrétní významné služby splňující tento požadavek zadavatele</w:t>
            </w:r>
            <w:r w:rsidR="005E1768">
              <w:rPr>
                <w:b w:val="0"/>
                <w:i/>
                <w:sz w:val="20"/>
                <w:szCs w:val="20"/>
                <w:highlight w:val="yellow"/>
              </w:rPr>
              <w:t xml:space="preserve"> v níže uvedené struktuře informací</w:t>
            </w:r>
            <w:r w:rsidRPr="00A61060">
              <w:rPr>
                <w:b w:val="0"/>
                <w:i/>
                <w:sz w:val="20"/>
                <w:szCs w:val="20"/>
                <w:highlight w:val="yellow"/>
              </w:rPr>
              <w:t>)</w:t>
            </w:r>
          </w:p>
          <w:p w:rsidR="00844E2D" w:rsidRDefault="00844E2D" w:rsidP="00844E2D">
            <w:pPr>
              <w:spacing w:line="276" w:lineRule="auto"/>
              <w:jc w:val="left"/>
              <w:rPr>
                <w:rFonts w:cs="Arial"/>
                <w:i/>
                <w:highlight w:val="yellow"/>
              </w:rPr>
            </w:pPr>
          </w:p>
          <w:p w:rsidR="00844E2D" w:rsidRDefault="00844E2D" w:rsidP="00844E2D">
            <w:pPr>
              <w:spacing w:line="276" w:lineRule="auto"/>
              <w:jc w:val="left"/>
              <w:rPr>
                <w:rFonts w:cs="Arial"/>
                <w:i/>
                <w:highlight w:val="yellow"/>
              </w:rPr>
            </w:pPr>
            <w:r w:rsidRPr="000161FF">
              <w:rPr>
                <w:rFonts w:cs="Arial"/>
                <w:i/>
                <w:highlight w:val="yellow"/>
              </w:rPr>
              <w:t>Označení významné služby (název):</w:t>
            </w:r>
          </w:p>
          <w:p w:rsidR="00844E2D" w:rsidRDefault="00844E2D" w:rsidP="00844E2D">
            <w:pPr>
              <w:spacing w:line="276" w:lineRule="auto"/>
              <w:jc w:val="left"/>
              <w:rPr>
                <w:rFonts w:cs="Arial"/>
                <w:i/>
                <w:highlight w:val="yellow"/>
              </w:rPr>
            </w:pPr>
            <w:r w:rsidRPr="000161FF">
              <w:rPr>
                <w:rFonts w:cs="Arial"/>
                <w:i/>
                <w:highlight w:val="yellow"/>
              </w:rPr>
              <w:t>Doba realizace významné služby:</w:t>
            </w:r>
          </w:p>
          <w:p w:rsidR="00844E2D" w:rsidRDefault="00844E2D" w:rsidP="00844E2D">
            <w:pPr>
              <w:spacing w:line="276" w:lineRule="auto"/>
              <w:jc w:val="left"/>
              <w:rPr>
                <w:rFonts w:cs="Arial"/>
                <w:i/>
                <w:highlight w:val="yellow"/>
              </w:rPr>
            </w:pPr>
            <w:r w:rsidRPr="000161FF">
              <w:rPr>
                <w:rFonts w:cs="Arial"/>
                <w:i/>
                <w:highlight w:val="yellow"/>
              </w:rPr>
              <w:t>Označení objednatele včetně kontaktu pro ověření uvedených informací:</w:t>
            </w:r>
          </w:p>
          <w:p w:rsidR="00844E2D" w:rsidRDefault="005E1768" w:rsidP="00844E2D">
            <w:pPr>
              <w:spacing w:line="276" w:lineRule="auto"/>
              <w:jc w:val="left"/>
              <w:rPr>
                <w:rFonts w:cs="Arial"/>
                <w:i/>
                <w:highlight w:val="yellow"/>
              </w:rPr>
            </w:pPr>
            <w:r>
              <w:rPr>
                <w:rFonts w:cs="Arial"/>
                <w:i/>
                <w:highlight w:val="yellow"/>
              </w:rPr>
              <w:t xml:space="preserve">Cena </w:t>
            </w:r>
            <w:r w:rsidR="00844E2D" w:rsidRPr="000161FF">
              <w:rPr>
                <w:rFonts w:cs="Arial"/>
                <w:i/>
                <w:highlight w:val="yellow"/>
              </w:rPr>
              <w:t xml:space="preserve">významné služby: </w:t>
            </w:r>
          </w:p>
          <w:p w:rsidR="00844E2D" w:rsidRDefault="00844E2D" w:rsidP="00844E2D">
            <w:pPr>
              <w:spacing w:line="276" w:lineRule="auto"/>
              <w:jc w:val="left"/>
              <w:rPr>
                <w:rFonts w:cs="Arial"/>
                <w:i/>
                <w:highlight w:val="yellow"/>
              </w:rPr>
            </w:pPr>
            <w:r w:rsidRPr="000161FF">
              <w:rPr>
                <w:rFonts w:cs="Arial"/>
                <w:i/>
                <w:highlight w:val="yellow"/>
              </w:rPr>
              <w:t xml:space="preserve">Věcný popis </w:t>
            </w:r>
            <w:r w:rsidR="005E1768">
              <w:rPr>
                <w:rFonts w:cs="Arial"/>
                <w:i/>
                <w:highlight w:val="yellow"/>
              </w:rPr>
              <w:t xml:space="preserve">plnění </w:t>
            </w:r>
            <w:r w:rsidRPr="000161FF">
              <w:rPr>
                <w:rFonts w:cs="Arial"/>
                <w:i/>
                <w:highlight w:val="yellow"/>
              </w:rPr>
              <w:t>v rozsahu umožňujícím posou</w:t>
            </w:r>
            <w:r w:rsidR="005E1768">
              <w:rPr>
                <w:rFonts w:cs="Arial"/>
                <w:i/>
                <w:highlight w:val="yellow"/>
              </w:rPr>
              <w:t>zení splnění požadavků zadavatel</w:t>
            </w:r>
            <w:r w:rsidRPr="000161FF">
              <w:rPr>
                <w:rFonts w:cs="Arial"/>
                <w:i/>
                <w:highlight w:val="yellow"/>
              </w:rPr>
              <w:t>e:</w:t>
            </w:r>
          </w:p>
          <w:p w:rsidR="00844E2D" w:rsidRPr="00844E2D" w:rsidRDefault="00844E2D" w:rsidP="00844E2D">
            <w:pPr>
              <w:spacing w:line="276" w:lineRule="auto"/>
              <w:jc w:val="left"/>
              <w:rPr>
                <w:rFonts w:cs="Arial"/>
                <w:i/>
              </w:rPr>
            </w:pPr>
            <w:r w:rsidRPr="000161FF">
              <w:rPr>
                <w:rFonts w:cs="Arial"/>
                <w:i/>
                <w:highlight w:val="yellow"/>
              </w:rPr>
              <w:t>Pozice v rámci plněné významné služby:</w:t>
            </w:r>
          </w:p>
        </w:tc>
      </w:tr>
      <w:tr w:rsidR="00844E2D" w:rsidRPr="00662443" w:rsidTr="005E1768">
        <w:trPr>
          <w:jc w:val="center"/>
        </w:trPr>
        <w:tc>
          <w:tcPr>
            <w:tcW w:w="1631" w:type="dxa"/>
            <w:vMerge/>
            <w:shd w:val="clear" w:color="auto" w:fill="auto"/>
          </w:tcPr>
          <w:p w:rsidR="00844E2D" w:rsidRPr="00662443" w:rsidRDefault="00844E2D" w:rsidP="0049387F">
            <w:pPr>
              <w:pStyle w:val="Titulek"/>
              <w:spacing w:after="0" w:line="276" w:lineRule="auto"/>
              <w:jc w:val="left"/>
              <w:rPr>
                <w:b w:val="0"/>
                <w:sz w:val="20"/>
                <w:szCs w:val="20"/>
              </w:rPr>
            </w:pPr>
          </w:p>
        </w:tc>
        <w:tc>
          <w:tcPr>
            <w:tcW w:w="1985" w:type="dxa"/>
            <w:vMerge/>
          </w:tcPr>
          <w:p w:rsidR="00844E2D" w:rsidRPr="00662443" w:rsidRDefault="00844E2D" w:rsidP="0049387F">
            <w:pPr>
              <w:pStyle w:val="Titulek"/>
              <w:spacing w:after="0" w:line="276" w:lineRule="auto"/>
              <w:jc w:val="left"/>
              <w:rPr>
                <w:b w:val="0"/>
                <w:sz w:val="20"/>
                <w:szCs w:val="20"/>
              </w:rPr>
            </w:pPr>
          </w:p>
        </w:tc>
        <w:tc>
          <w:tcPr>
            <w:tcW w:w="2976" w:type="dxa"/>
            <w:shd w:val="clear" w:color="auto" w:fill="auto"/>
          </w:tcPr>
          <w:p w:rsidR="00844E2D" w:rsidRPr="00FA50AE" w:rsidRDefault="005E1768" w:rsidP="005E1768">
            <w:pPr>
              <w:widowControl w:val="0"/>
              <w:spacing w:line="276" w:lineRule="auto"/>
              <w:jc w:val="left"/>
              <w:rPr>
                <w:rFonts w:cs="Arial"/>
              </w:rPr>
            </w:pPr>
            <w:r>
              <w:rPr>
                <w:rFonts w:cs="Arial"/>
              </w:rPr>
              <w:t>A</w:t>
            </w:r>
            <w:r w:rsidR="00844E2D" w:rsidRPr="00BC10F3">
              <w:rPr>
                <w:rFonts w:cs="Arial"/>
              </w:rPr>
              <w:t>utorizace v</w:t>
            </w:r>
            <w:r w:rsidR="00844E2D">
              <w:rPr>
                <w:rFonts w:cs="Arial"/>
              </w:rPr>
              <w:t> </w:t>
            </w:r>
            <w:r w:rsidR="00844E2D" w:rsidRPr="00BC10F3">
              <w:rPr>
                <w:rFonts w:cs="Arial"/>
              </w:rPr>
              <w:t>oboru mosty a</w:t>
            </w:r>
            <w:r w:rsidR="00844E2D">
              <w:rPr>
                <w:rFonts w:cs="Arial"/>
              </w:rPr>
              <w:t> </w:t>
            </w:r>
            <w:r>
              <w:rPr>
                <w:rFonts w:cs="Arial"/>
              </w:rPr>
              <w:t>inženýrské konstrukce</w:t>
            </w:r>
          </w:p>
        </w:tc>
        <w:tc>
          <w:tcPr>
            <w:tcW w:w="3189" w:type="dxa"/>
          </w:tcPr>
          <w:p w:rsidR="00844E2D" w:rsidRPr="00662443" w:rsidRDefault="00E73CA3" w:rsidP="00844E2D">
            <w:pPr>
              <w:pStyle w:val="Titulek"/>
              <w:spacing w:after="0" w:line="276" w:lineRule="auto"/>
              <w:jc w:val="left"/>
              <w:rPr>
                <w:b w:val="0"/>
                <w:i/>
                <w:sz w:val="20"/>
                <w:szCs w:val="20"/>
                <w:highlight w:val="yellow"/>
              </w:rPr>
            </w:pPr>
            <w:r>
              <w:rPr>
                <w:b w:val="0"/>
                <w:i/>
                <w:sz w:val="20"/>
                <w:szCs w:val="20"/>
                <w:highlight w:val="yellow"/>
              </w:rPr>
              <w:t>Dodavatel</w:t>
            </w:r>
            <w:r w:rsidR="00844E2D" w:rsidRPr="00662443">
              <w:rPr>
                <w:b w:val="0"/>
                <w:i/>
                <w:sz w:val="20"/>
                <w:szCs w:val="20"/>
                <w:highlight w:val="yellow"/>
              </w:rPr>
              <w:t xml:space="preserve"> prokazuje </w:t>
            </w:r>
            <w:r w:rsidR="00844E2D">
              <w:rPr>
                <w:b w:val="0"/>
                <w:i/>
                <w:sz w:val="20"/>
                <w:szCs w:val="20"/>
                <w:highlight w:val="yellow"/>
              </w:rPr>
              <w:t xml:space="preserve">předložením </w:t>
            </w:r>
            <w:r w:rsidR="00844E2D" w:rsidRPr="00662443">
              <w:rPr>
                <w:b w:val="0"/>
                <w:i/>
                <w:sz w:val="20"/>
                <w:szCs w:val="20"/>
                <w:highlight w:val="yellow"/>
              </w:rPr>
              <w:t>kopi</w:t>
            </w:r>
            <w:r w:rsidR="00844E2D">
              <w:rPr>
                <w:b w:val="0"/>
                <w:i/>
                <w:sz w:val="20"/>
                <w:szCs w:val="20"/>
                <w:highlight w:val="yellow"/>
              </w:rPr>
              <w:t>e</w:t>
            </w:r>
            <w:r w:rsidR="00844E2D" w:rsidRPr="00662443">
              <w:rPr>
                <w:b w:val="0"/>
                <w:i/>
                <w:sz w:val="20"/>
                <w:szCs w:val="20"/>
                <w:highlight w:val="yellow"/>
              </w:rPr>
              <w:t xml:space="preserve"> požadovaného </w:t>
            </w:r>
            <w:r w:rsidR="00844E2D">
              <w:rPr>
                <w:b w:val="0"/>
                <w:i/>
                <w:sz w:val="20"/>
                <w:szCs w:val="20"/>
                <w:highlight w:val="yellow"/>
              </w:rPr>
              <w:t>osvědčení.</w:t>
            </w:r>
          </w:p>
        </w:tc>
      </w:tr>
      <w:tr w:rsidR="00844E2D" w:rsidRPr="00662443" w:rsidTr="005E1768">
        <w:trPr>
          <w:jc w:val="center"/>
        </w:trPr>
        <w:tc>
          <w:tcPr>
            <w:tcW w:w="9781" w:type="dxa"/>
            <w:gridSpan w:val="4"/>
            <w:shd w:val="clear" w:color="auto" w:fill="auto"/>
            <w:vAlign w:val="center"/>
          </w:tcPr>
          <w:p w:rsidR="00844E2D" w:rsidRPr="00844E2D" w:rsidRDefault="00844E2D" w:rsidP="00844E2D">
            <w:pPr>
              <w:pStyle w:val="Titulek"/>
              <w:spacing w:after="0" w:line="276" w:lineRule="auto"/>
              <w:jc w:val="center"/>
              <w:rPr>
                <w:sz w:val="20"/>
                <w:szCs w:val="20"/>
                <w:highlight w:val="yellow"/>
              </w:rPr>
            </w:pPr>
            <w:r w:rsidRPr="00844E2D">
              <w:rPr>
                <w:sz w:val="20"/>
                <w:szCs w:val="20"/>
              </w:rPr>
              <w:t>ÚDAJE PRO</w:t>
            </w:r>
            <w:r w:rsidR="00F96FBA">
              <w:rPr>
                <w:sz w:val="20"/>
                <w:szCs w:val="20"/>
              </w:rPr>
              <w:t xml:space="preserve"> ÚČELY</w:t>
            </w:r>
            <w:r w:rsidRPr="00844E2D">
              <w:rPr>
                <w:sz w:val="20"/>
                <w:szCs w:val="20"/>
              </w:rPr>
              <w:t xml:space="preserve"> HODNOCENÍ</w:t>
            </w:r>
          </w:p>
        </w:tc>
      </w:tr>
      <w:tr w:rsidR="00E73CA3" w:rsidRPr="00662443" w:rsidTr="005E1768">
        <w:trPr>
          <w:jc w:val="center"/>
        </w:trPr>
        <w:tc>
          <w:tcPr>
            <w:tcW w:w="9781" w:type="dxa"/>
            <w:gridSpan w:val="4"/>
            <w:shd w:val="clear" w:color="auto" w:fill="auto"/>
          </w:tcPr>
          <w:p w:rsidR="00E73CA3" w:rsidRPr="00662443" w:rsidRDefault="00E73CA3" w:rsidP="00844E2D">
            <w:pPr>
              <w:pStyle w:val="Titulek"/>
              <w:spacing w:after="0" w:line="276" w:lineRule="auto"/>
              <w:jc w:val="left"/>
              <w:rPr>
                <w:b w:val="0"/>
                <w:i/>
                <w:sz w:val="20"/>
                <w:szCs w:val="20"/>
                <w:highlight w:val="yellow"/>
              </w:rPr>
            </w:pPr>
            <w:r>
              <w:rPr>
                <w:b w:val="0"/>
                <w:i/>
                <w:sz w:val="20"/>
                <w:szCs w:val="20"/>
                <w:highlight w:val="yellow"/>
              </w:rPr>
              <w:t>Dodavatel doplní údaje pro účely hodnocení dle požadavků uvedených v čl. 9.2 Zadávací dokumentace.</w:t>
            </w:r>
          </w:p>
        </w:tc>
      </w:tr>
      <w:tr w:rsidR="00E73CA3" w:rsidRPr="00662443" w:rsidTr="005E1768">
        <w:trPr>
          <w:jc w:val="center"/>
        </w:trPr>
        <w:tc>
          <w:tcPr>
            <w:tcW w:w="1631" w:type="dxa"/>
            <w:vMerge w:val="restart"/>
            <w:shd w:val="clear" w:color="auto" w:fill="auto"/>
          </w:tcPr>
          <w:p w:rsidR="00E73CA3" w:rsidRPr="00662443" w:rsidRDefault="005E1768" w:rsidP="0049387F">
            <w:pPr>
              <w:spacing w:line="276" w:lineRule="auto"/>
              <w:jc w:val="left"/>
              <w:rPr>
                <w:rFonts w:cs="Arial"/>
              </w:rPr>
            </w:pPr>
            <w:r>
              <w:rPr>
                <w:rFonts w:cs="Arial"/>
                <w:b/>
                <w:u w:val="single"/>
              </w:rPr>
              <w:lastRenderedPageBreak/>
              <w:t>Specialista v oboru diagnostika mostů a </w:t>
            </w:r>
            <w:r w:rsidR="00E73CA3" w:rsidRPr="00844E2D">
              <w:rPr>
                <w:rFonts w:cs="Arial"/>
                <w:b/>
                <w:u w:val="single"/>
              </w:rPr>
              <w:t>propustků</w:t>
            </w:r>
          </w:p>
        </w:tc>
        <w:tc>
          <w:tcPr>
            <w:tcW w:w="1985" w:type="dxa"/>
            <w:vMerge w:val="restart"/>
          </w:tcPr>
          <w:p w:rsidR="00E73CA3" w:rsidRPr="00662443" w:rsidRDefault="00E73CA3" w:rsidP="005E1768">
            <w:pPr>
              <w:pStyle w:val="Titulek"/>
              <w:spacing w:after="0" w:line="276" w:lineRule="auto"/>
              <w:jc w:val="left"/>
              <w:rPr>
                <w:b w:val="0"/>
                <w:i/>
                <w:sz w:val="20"/>
                <w:szCs w:val="20"/>
              </w:rPr>
            </w:pPr>
          </w:p>
        </w:tc>
        <w:tc>
          <w:tcPr>
            <w:tcW w:w="2976" w:type="dxa"/>
            <w:shd w:val="clear" w:color="auto" w:fill="auto"/>
          </w:tcPr>
          <w:p w:rsidR="00E73CA3" w:rsidRPr="00662443" w:rsidRDefault="005E1768" w:rsidP="0049387F">
            <w:pPr>
              <w:widowControl w:val="0"/>
              <w:spacing w:line="276" w:lineRule="auto"/>
              <w:jc w:val="left"/>
              <w:rPr>
                <w:rFonts w:cs="Arial"/>
                <w:bCs/>
              </w:rPr>
            </w:pPr>
            <w:r>
              <w:rPr>
                <w:rFonts w:cs="Arial"/>
              </w:rPr>
              <w:t>V</w:t>
            </w:r>
            <w:r w:rsidR="00E73CA3" w:rsidRPr="00BC10F3">
              <w:rPr>
                <w:rFonts w:cs="Arial"/>
              </w:rPr>
              <w:t>ysokoškolské vzdělání v</w:t>
            </w:r>
            <w:r w:rsidR="00E73CA3">
              <w:rPr>
                <w:rFonts w:cs="Arial"/>
              </w:rPr>
              <w:t> </w:t>
            </w:r>
            <w:r w:rsidR="00E73CA3" w:rsidRPr="00BC10F3">
              <w:rPr>
                <w:rFonts w:cs="Arial"/>
              </w:rPr>
              <w:t>magisterském studijním programu stavební inženýrství nebo srovnatelném a/nebo odborné středoškolské vzdělání stavebního směru</w:t>
            </w:r>
            <w:r w:rsidR="00E73CA3">
              <w:rPr>
                <w:rFonts w:cs="Arial"/>
              </w:rPr>
              <w:t>.</w:t>
            </w:r>
          </w:p>
        </w:tc>
        <w:tc>
          <w:tcPr>
            <w:tcW w:w="3189" w:type="dxa"/>
          </w:tcPr>
          <w:p w:rsidR="00E73CA3" w:rsidRPr="00662443" w:rsidRDefault="00E73CA3" w:rsidP="0049387F">
            <w:pPr>
              <w:pStyle w:val="Titulek"/>
              <w:spacing w:after="0" w:line="276" w:lineRule="auto"/>
              <w:jc w:val="left"/>
              <w:rPr>
                <w:b w:val="0"/>
                <w:sz w:val="20"/>
                <w:szCs w:val="20"/>
              </w:rPr>
            </w:pPr>
            <w:r w:rsidRPr="00662443">
              <w:rPr>
                <w:b w:val="0"/>
                <w:sz w:val="20"/>
                <w:szCs w:val="20"/>
                <w:highlight w:val="yellow"/>
              </w:rPr>
              <w:t>(</w:t>
            </w:r>
            <w:r>
              <w:rPr>
                <w:b w:val="0"/>
                <w:i/>
                <w:sz w:val="20"/>
                <w:szCs w:val="20"/>
                <w:highlight w:val="yellow"/>
              </w:rPr>
              <w:t>Dodavatel</w:t>
            </w:r>
            <w:r w:rsidRPr="00662443">
              <w:rPr>
                <w:b w:val="0"/>
                <w:i/>
                <w:sz w:val="20"/>
                <w:szCs w:val="20"/>
                <w:highlight w:val="yellow"/>
              </w:rPr>
              <w:t xml:space="preserve"> doplní </w:t>
            </w:r>
            <w:r>
              <w:rPr>
                <w:b w:val="0"/>
                <w:i/>
                <w:sz w:val="20"/>
                <w:szCs w:val="20"/>
                <w:highlight w:val="yellow"/>
              </w:rPr>
              <w:t>dosažené vzdělání</w:t>
            </w:r>
            <w:r w:rsidRPr="00662443">
              <w:rPr>
                <w:b w:val="0"/>
                <w:i/>
                <w:sz w:val="20"/>
                <w:szCs w:val="20"/>
                <w:highlight w:val="yellow"/>
              </w:rPr>
              <w:t>)</w:t>
            </w:r>
          </w:p>
        </w:tc>
      </w:tr>
      <w:tr w:rsidR="00E73CA3" w:rsidRPr="00662443" w:rsidTr="005E1768">
        <w:trPr>
          <w:jc w:val="center"/>
        </w:trPr>
        <w:tc>
          <w:tcPr>
            <w:tcW w:w="1631" w:type="dxa"/>
            <w:vMerge/>
            <w:shd w:val="clear" w:color="auto" w:fill="auto"/>
          </w:tcPr>
          <w:p w:rsidR="00E73CA3" w:rsidRPr="00662443" w:rsidRDefault="00E73CA3" w:rsidP="0049387F">
            <w:pPr>
              <w:pStyle w:val="Titulek"/>
              <w:spacing w:after="0" w:line="276" w:lineRule="auto"/>
              <w:jc w:val="left"/>
              <w:rPr>
                <w:b w:val="0"/>
                <w:sz w:val="20"/>
                <w:szCs w:val="20"/>
              </w:rPr>
            </w:pPr>
          </w:p>
        </w:tc>
        <w:tc>
          <w:tcPr>
            <w:tcW w:w="1985" w:type="dxa"/>
            <w:vMerge/>
          </w:tcPr>
          <w:p w:rsidR="00E73CA3" w:rsidRPr="00662443" w:rsidRDefault="00E73CA3" w:rsidP="00FA50AE">
            <w:pPr>
              <w:pStyle w:val="Titulek"/>
              <w:numPr>
                <w:ilvl w:val="1"/>
                <w:numId w:val="4"/>
              </w:numPr>
              <w:spacing w:after="0" w:line="276" w:lineRule="auto"/>
              <w:ind w:left="284" w:hanging="284"/>
              <w:jc w:val="left"/>
              <w:rPr>
                <w:b w:val="0"/>
                <w:sz w:val="20"/>
                <w:szCs w:val="20"/>
              </w:rPr>
            </w:pPr>
          </w:p>
        </w:tc>
        <w:tc>
          <w:tcPr>
            <w:tcW w:w="2976" w:type="dxa"/>
            <w:shd w:val="clear" w:color="auto" w:fill="auto"/>
          </w:tcPr>
          <w:p w:rsidR="00E73CA3" w:rsidRPr="00662443" w:rsidRDefault="005E1768" w:rsidP="0049387F">
            <w:pPr>
              <w:widowControl w:val="0"/>
              <w:spacing w:line="276" w:lineRule="auto"/>
              <w:jc w:val="left"/>
              <w:rPr>
                <w:rFonts w:cs="Arial"/>
                <w:bCs/>
              </w:rPr>
            </w:pPr>
            <w:r>
              <w:rPr>
                <w:rFonts w:cs="Arial"/>
              </w:rPr>
              <w:t>M</w:t>
            </w:r>
            <w:r w:rsidR="00E73CA3" w:rsidRPr="00BC10F3">
              <w:rPr>
                <w:rFonts w:cs="Arial"/>
              </w:rPr>
              <w:t xml:space="preserve">inimálně </w:t>
            </w:r>
            <w:r w:rsidR="00E73CA3">
              <w:rPr>
                <w:rFonts w:cs="Arial"/>
              </w:rPr>
              <w:t>5 </w:t>
            </w:r>
            <w:r w:rsidR="00E73CA3" w:rsidRPr="00BC10F3">
              <w:rPr>
                <w:rFonts w:cs="Arial"/>
              </w:rPr>
              <w:t>let praxe v</w:t>
            </w:r>
            <w:r w:rsidR="00E73CA3">
              <w:rPr>
                <w:rFonts w:cs="Arial"/>
              </w:rPr>
              <w:t> </w:t>
            </w:r>
            <w:r w:rsidR="00E73CA3" w:rsidRPr="00BC10F3">
              <w:rPr>
                <w:rFonts w:cs="Arial"/>
              </w:rPr>
              <w:t>oboru diagnostika mostů a</w:t>
            </w:r>
            <w:r w:rsidR="00E73CA3">
              <w:rPr>
                <w:rFonts w:cs="Arial"/>
              </w:rPr>
              <w:t> </w:t>
            </w:r>
            <w:r w:rsidR="00E73CA3" w:rsidRPr="00BC10F3">
              <w:rPr>
                <w:rFonts w:cs="Arial"/>
              </w:rPr>
              <w:t>propustků</w:t>
            </w:r>
            <w:r w:rsidR="00E73CA3">
              <w:rPr>
                <w:rFonts w:cs="Arial"/>
              </w:rPr>
              <w:t>.</w:t>
            </w:r>
          </w:p>
        </w:tc>
        <w:tc>
          <w:tcPr>
            <w:tcW w:w="3189" w:type="dxa"/>
          </w:tcPr>
          <w:p w:rsidR="00E73CA3" w:rsidRPr="00F96FBA" w:rsidRDefault="00E73CA3" w:rsidP="0049387F">
            <w:pPr>
              <w:spacing w:line="276" w:lineRule="auto"/>
              <w:jc w:val="left"/>
              <w:rPr>
                <w:rFonts w:cs="Arial"/>
                <w:i/>
              </w:rPr>
            </w:pPr>
            <w:r w:rsidRPr="00662443">
              <w:rPr>
                <w:szCs w:val="20"/>
                <w:highlight w:val="yellow"/>
              </w:rPr>
              <w:t>(</w:t>
            </w:r>
            <w:r>
              <w:rPr>
                <w:i/>
                <w:szCs w:val="20"/>
                <w:highlight w:val="yellow"/>
              </w:rPr>
              <w:t>Dodavatel</w:t>
            </w:r>
            <w:r w:rsidRPr="00662443">
              <w:rPr>
                <w:i/>
                <w:szCs w:val="20"/>
                <w:highlight w:val="yellow"/>
              </w:rPr>
              <w:t xml:space="preserve"> doplní délku praxe osoby v požadované oblasti)</w:t>
            </w:r>
          </w:p>
        </w:tc>
      </w:tr>
      <w:tr w:rsidR="005E1768" w:rsidRPr="00662443" w:rsidTr="005E1768">
        <w:trPr>
          <w:jc w:val="center"/>
        </w:trPr>
        <w:tc>
          <w:tcPr>
            <w:tcW w:w="1631" w:type="dxa"/>
            <w:vMerge/>
            <w:shd w:val="clear" w:color="auto" w:fill="auto"/>
          </w:tcPr>
          <w:p w:rsidR="005E1768" w:rsidRPr="00662443" w:rsidRDefault="005E1768" w:rsidP="0049387F">
            <w:pPr>
              <w:pStyle w:val="Titulek"/>
              <w:spacing w:after="0" w:line="276" w:lineRule="auto"/>
              <w:jc w:val="left"/>
              <w:rPr>
                <w:b w:val="0"/>
                <w:sz w:val="20"/>
                <w:szCs w:val="20"/>
              </w:rPr>
            </w:pPr>
          </w:p>
        </w:tc>
        <w:tc>
          <w:tcPr>
            <w:tcW w:w="1985" w:type="dxa"/>
            <w:vMerge/>
          </w:tcPr>
          <w:p w:rsidR="005E1768" w:rsidRPr="00662443" w:rsidRDefault="005E1768" w:rsidP="0049387F">
            <w:pPr>
              <w:pStyle w:val="Titulek"/>
              <w:spacing w:after="0" w:line="276" w:lineRule="auto"/>
              <w:jc w:val="left"/>
              <w:rPr>
                <w:b w:val="0"/>
                <w:sz w:val="20"/>
                <w:szCs w:val="20"/>
              </w:rPr>
            </w:pPr>
          </w:p>
        </w:tc>
        <w:tc>
          <w:tcPr>
            <w:tcW w:w="2976" w:type="dxa"/>
            <w:shd w:val="clear" w:color="auto" w:fill="auto"/>
          </w:tcPr>
          <w:p w:rsidR="005E1768" w:rsidRPr="00C849D5" w:rsidRDefault="005E1768" w:rsidP="00A64C91">
            <w:pPr>
              <w:widowControl w:val="0"/>
              <w:spacing w:line="276" w:lineRule="auto"/>
              <w:jc w:val="left"/>
              <w:rPr>
                <w:rFonts w:cs="Arial"/>
              </w:rPr>
            </w:pPr>
            <w:r>
              <w:rPr>
                <w:rFonts w:cs="Arial"/>
              </w:rPr>
              <w:t>Zkušenost s významnými zakázkami</w:t>
            </w:r>
            <w:r w:rsidRPr="00FA50AE">
              <w:rPr>
                <w:rFonts w:cs="Arial"/>
              </w:rPr>
              <w:t xml:space="preserve"> </w:t>
            </w:r>
            <w:r>
              <w:rPr>
                <w:rFonts w:cs="Arial"/>
              </w:rPr>
              <w:t>v rozsahu dle čl. 8.4 B</w:t>
            </w:r>
            <w:r w:rsidRPr="00FA50AE">
              <w:rPr>
                <w:rFonts w:cs="Arial"/>
              </w:rPr>
              <w:t xml:space="preserve"> </w:t>
            </w:r>
            <w:r>
              <w:rPr>
                <w:rFonts w:cs="Arial"/>
              </w:rPr>
              <w:t>Zadávací dokumentace.</w:t>
            </w:r>
          </w:p>
        </w:tc>
        <w:tc>
          <w:tcPr>
            <w:tcW w:w="3189" w:type="dxa"/>
          </w:tcPr>
          <w:p w:rsidR="005E1768" w:rsidRPr="00A61060" w:rsidRDefault="005E1768" w:rsidP="00A64C91">
            <w:pPr>
              <w:pStyle w:val="Titulek"/>
              <w:spacing w:after="0" w:line="276" w:lineRule="auto"/>
              <w:jc w:val="left"/>
              <w:rPr>
                <w:b w:val="0"/>
                <w:i/>
                <w:sz w:val="20"/>
                <w:szCs w:val="20"/>
                <w:highlight w:val="yellow"/>
              </w:rPr>
            </w:pPr>
            <w:r w:rsidRPr="00662443">
              <w:rPr>
                <w:b w:val="0"/>
                <w:i/>
                <w:sz w:val="20"/>
                <w:szCs w:val="20"/>
                <w:highlight w:val="yellow"/>
              </w:rPr>
              <w:t>(</w:t>
            </w:r>
            <w:r>
              <w:rPr>
                <w:b w:val="0"/>
                <w:i/>
                <w:sz w:val="20"/>
                <w:szCs w:val="20"/>
                <w:highlight w:val="yellow"/>
              </w:rPr>
              <w:t>Dodavatel</w:t>
            </w:r>
            <w:r w:rsidRPr="00A61060">
              <w:rPr>
                <w:b w:val="0"/>
                <w:i/>
                <w:sz w:val="20"/>
                <w:szCs w:val="20"/>
                <w:highlight w:val="yellow"/>
              </w:rPr>
              <w:t xml:space="preserve"> doplní konkrétní významné služby splňující tento požadavek zadavatele</w:t>
            </w:r>
            <w:r>
              <w:rPr>
                <w:b w:val="0"/>
                <w:i/>
                <w:sz w:val="20"/>
                <w:szCs w:val="20"/>
                <w:highlight w:val="yellow"/>
              </w:rPr>
              <w:t xml:space="preserve"> v níže uvedené struktuře informací</w:t>
            </w:r>
            <w:r w:rsidRPr="00A61060">
              <w:rPr>
                <w:b w:val="0"/>
                <w:i/>
                <w:sz w:val="20"/>
                <w:szCs w:val="20"/>
                <w:highlight w:val="yellow"/>
              </w:rPr>
              <w:t>)</w:t>
            </w:r>
          </w:p>
          <w:p w:rsidR="005E1768" w:rsidRDefault="005E1768" w:rsidP="00A64C91">
            <w:pPr>
              <w:spacing w:line="276" w:lineRule="auto"/>
              <w:jc w:val="left"/>
              <w:rPr>
                <w:rFonts w:cs="Arial"/>
                <w:i/>
                <w:highlight w:val="yellow"/>
              </w:rPr>
            </w:pPr>
          </w:p>
          <w:p w:rsidR="005E1768" w:rsidRDefault="005E1768" w:rsidP="00A64C91">
            <w:pPr>
              <w:spacing w:line="276" w:lineRule="auto"/>
              <w:jc w:val="left"/>
              <w:rPr>
                <w:rFonts w:cs="Arial"/>
                <w:i/>
                <w:highlight w:val="yellow"/>
              </w:rPr>
            </w:pPr>
            <w:r w:rsidRPr="000161FF">
              <w:rPr>
                <w:rFonts w:cs="Arial"/>
                <w:i/>
                <w:highlight w:val="yellow"/>
              </w:rPr>
              <w:t>Označení významné služby (název):</w:t>
            </w:r>
          </w:p>
          <w:p w:rsidR="005E1768" w:rsidRDefault="005E1768" w:rsidP="00A64C91">
            <w:pPr>
              <w:spacing w:line="276" w:lineRule="auto"/>
              <w:jc w:val="left"/>
              <w:rPr>
                <w:rFonts w:cs="Arial"/>
                <w:i/>
                <w:highlight w:val="yellow"/>
              </w:rPr>
            </w:pPr>
            <w:r w:rsidRPr="000161FF">
              <w:rPr>
                <w:rFonts w:cs="Arial"/>
                <w:i/>
                <w:highlight w:val="yellow"/>
              </w:rPr>
              <w:t>Doba realizace významné služby:</w:t>
            </w:r>
          </w:p>
          <w:p w:rsidR="005E1768" w:rsidRDefault="005E1768" w:rsidP="00A64C91">
            <w:pPr>
              <w:spacing w:line="276" w:lineRule="auto"/>
              <w:jc w:val="left"/>
              <w:rPr>
                <w:rFonts w:cs="Arial"/>
                <w:i/>
                <w:highlight w:val="yellow"/>
              </w:rPr>
            </w:pPr>
            <w:r w:rsidRPr="000161FF">
              <w:rPr>
                <w:rFonts w:cs="Arial"/>
                <w:i/>
                <w:highlight w:val="yellow"/>
              </w:rPr>
              <w:t>Označení objednatele včetně kontaktu pro ověření uvedených informací:</w:t>
            </w:r>
          </w:p>
          <w:p w:rsidR="005E1768" w:rsidRDefault="005E1768" w:rsidP="00A64C91">
            <w:pPr>
              <w:spacing w:line="276" w:lineRule="auto"/>
              <w:jc w:val="left"/>
              <w:rPr>
                <w:rFonts w:cs="Arial"/>
                <w:i/>
                <w:highlight w:val="yellow"/>
              </w:rPr>
            </w:pPr>
            <w:r>
              <w:rPr>
                <w:rFonts w:cs="Arial"/>
                <w:i/>
                <w:highlight w:val="yellow"/>
              </w:rPr>
              <w:t xml:space="preserve">Cena </w:t>
            </w:r>
            <w:r w:rsidRPr="000161FF">
              <w:rPr>
                <w:rFonts w:cs="Arial"/>
                <w:i/>
                <w:highlight w:val="yellow"/>
              </w:rPr>
              <w:t xml:space="preserve">významné služby: </w:t>
            </w:r>
          </w:p>
          <w:p w:rsidR="005E1768" w:rsidRDefault="005E1768" w:rsidP="00A64C91">
            <w:pPr>
              <w:spacing w:line="276" w:lineRule="auto"/>
              <w:jc w:val="left"/>
              <w:rPr>
                <w:rFonts w:cs="Arial"/>
                <w:i/>
                <w:highlight w:val="yellow"/>
              </w:rPr>
            </w:pPr>
            <w:r w:rsidRPr="000161FF">
              <w:rPr>
                <w:rFonts w:cs="Arial"/>
                <w:i/>
                <w:highlight w:val="yellow"/>
              </w:rPr>
              <w:t xml:space="preserve">Věcný popis </w:t>
            </w:r>
            <w:r>
              <w:rPr>
                <w:rFonts w:cs="Arial"/>
                <w:i/>
                <w:highlight w:val="yellow"/>
              </w:rPr>
              <w:t xml:space="preserve">plnění </w:t>
            </w:r>
            <w:r w:rsidRPr="000161FF">
              <w:rPr>
                <w:rFonts w:cs="Arial"/>
                <w:i/>
                <w:highlight w:val="yellow"/>
              </w:rPr>
              <w:t>v rozsahu umožňujícím posou</w:t>
            </w:r>
            <w:r>
              <w:rPr>
                <w:rFonts w:cs="Arial"/>
                <w:i/>
                <w:highlight w:val="yellow"/>
              </w:rPr>
              <w:t>zení splnění požadavků zadavatel</w:t>
            </w:r>
            <w:r w:rsidRPr="000161FF">
              <w:rPr>
                <w:rFonts w:cs="Arial"/>
                <w:i/>
                <w:highlight w:val="yellow"/>
              </w:rPr>
              <w:t>e:</w:t>
            </w:r>
          </w:p>
          <w:p w:rsidR="005E1768" w:rsidRPr="00844E2D" w:rsidRDefault="005E1768" w:rsidP="00A64C91">
            <w:pPr>
              <w:spacing w:line="276" w:lineRule="auto"/>
              <w:jc w:val="left"/>
              <w:rPr>
                <w:rFonts w:cs="Arial"/>
                <w:i/>
              </w:rPr>
            </w:pPr>
            <w:r w:rsidRPr="000161FF">
              <w:rPr>
                <w:rFonts w:cs="Arial"/>
                <w:i/>
                <w:highlight w:val="yellow"/>
              </w:rPr>
              <w:t>Pozice v rámci plněné významné služby:</w:t>
            </w:r>
          </w:p>
        </w:tc>
      </w:tr>
      <w:tr w:rsidR="005E1768" w:rsidRPr="00662443" w:rsidTr="005E1768">
        <w:trPr>
          <w:jc w:val="center"/>
        </w:trPr>
        <w:tc>
          <w:tcPr>
            <w:tcW w:w="1631" w:type="dxa"/>
            <w:vMerge/>
            <w:shd w:val="clear" w:color="auto" w:fill="auto"/>
          </w:tcPr>
          <w:p w:rsidR="005E1768" w:rsidRPr="00662443" w:rsidRDefault="005E1768" w:rsidP="0049387F">
            <w:pPr>
              <w:pStyle w:val="Titulek"/>
              <w:spacing w:after="0" w:line="276" w:lineRule="auto"/>
              <w:jc w:val="left"/>
              <w:rPr>
                <w:b w:val="0"/>
                <w:sz w:val="20"/>
                <w:szCs w:val="20"/>
              </w:rPr>
            </w:pPr>
          </w:p>
        </w:tc>
        <w:tc>
          <w:tcPr>
            <w:tcW w:w="1985" w:type="dxa"/>
            <w:vMerge/>
          </w:tcPr>
          <w:p w:rsidR="005E1768" w:rsidRPr="00662443" w:rsidRDefault="005E1768" w:rsidP="0049387F">
            <w:pPr>
              <w:pStyle w:val="Titulek"/>
              <w:spacing w:after="0" w:line="276" w:lineRule="auto"/>
              <w:jc w:val="left"/>
              <w:rPr>
                <w:b w:val="0"/>
                <w:sz w:val="20"/>
                <w:szCs w:val="20"/>
              </w:rPr>
            </w:pPr>
          </w:p>
        </w:tc>
        <w:tc>
          <w:tcPr>
            <w:tcW w:w="2976" w:type="dxa"/>
            <w:shd w:val="clear" w:color="auto" w:fill="auto"/>
          </w:tcPr>
          <w:p w:rsidR="005E1768" w:rsidRPr="00FA50AE" w:rsidRDefault="005E1768" w:rsidP="0049387F">
            <w:pPr>
              <w:widowControl w:val="0"/>
              <w:spacing w:line="276" w:lineRule="auto"/>
              <w:jc w:val="left"/>
              <w:rPr>
                <w:rFonts w:cs="Arial"/>
              </w:rPr>
            </w:pPr>
            <w:r>
              <w:rPr>
                <w:rFonts w:cs="Arial"/>
              </w:rPr>
              <w:t>O</w:t>
            </w:r>
            <w:r w:rsidRPr="00BC10F3">
              <w:rPr>
                <w:rFonts w:cs="Arial"/>
              </w:rPr>
              <w:t>právnění k</w:t>
            </w:r>
            <w:r>
              <w:rPr>
                <w:rFonts w:cs="Arial"/>
              </w:rPr>
              <w:t> </w:t>
            </w:r>
            <w:r w:rsidRPr="00BC10F3">
              <w:rPr>
                <w:rFonts w:cs="Arial"/>
              </w:rPr>
              <w:t>provádění průzkumných a</w:t>
            </w:r>
            <w:r>
              <w:rPr>
                <w:rFonts w:cs="Arial"/>
              </w:rPr>
              <w:t> </w:t>
            </w:r>
            <w:r w:rsidRPr="00BC10F3">
              <w:rPr>
                <w:rFonts w:cs="Arial"/>
              </w:rPr>
              <w:t>diagnostických prací souvisejících s výstavbou, opravami, údržbou a</w:t>
            </w:r>
            <w:r>
              <w:rPr>
                <w:rFonts w:cs="Arial"/>
              </w:rPr>
              <w:t> </w:t>
            </w:r>
            <w:r w:rsidRPr="00BC10F3">
              <w:rPr>
                <w:rFonts w:cs="Arial"/>
              </w:rPr>
              <w:t>správou pozemních komunikací, vydané Ministerstvem dopravy, a</w:t>
            </w:r>
            <w:r>
              <w:rPr>
                <w:rFonts w:cs="Arial"/>
              </w:rPr>
              <w:t> </w:t>
            </w:r>
            <w:r w:rsidRPr="00BC10F3">
              <w:rPr>
                <w:rFonts w:cs="Arial"/>
              </w:rPr>
              <w:t>to k </w:t>
            </w:r>
            <w:r w:rsidRPr="00191187">
              <w:rPr>
                <w:rFonts w:cs="Arial"/>
              </w:rPr>
              <w:t>provádění diagnostických průzkumů silničních objektů</w:t>
            </w:r>
          </w:p>
        </w:tc>
        <w:tc>
          <w:tcPr>
            <w:tcW w:w="3189" w:type="dxa"/>
          </w:tcPr>
          <w:p w:rsidR="005E1768" w:rsidRPr="00662443" w:rsidRDefault="005E1768" w:rsidP="00844E2D">
            <w:pPr>
              <w:pStyle w:val="Titulek"/>
              <w:spacing w:after="0" w:line="276" w:lineRule="auto"/>
              <w:jc w:val="left"/>
              <w:rPr>
                <w:b w:val="0"/>
                <w:i/>
                <w:sz w:val="20"/>
                <w:szCs w:val="20"/>
                <w:highlight w:val="yellow"/>
              </w:rPr>
            </w:pPr>
            <w:r>
              <w:rPr>
                <w:b w:val="0"/>
                <w:i/>
                <w:sz w:val="20"/>
                <w:szCs w:val="20"/>
                <w:highlight w:val="yellow"/>
              </w:rPr>
              <w:t>Dodavatel</w:t>
            </w:r>
            <w:r w:rsidRPr="00662443">
              <w:rPr>
                <w:b w:val="0"/>
                <w:i/>
                <w:sz w:val="20"/>
                <w:szCs w:val="20"/>
                <w:highlight w:val="yellow"/>
              </w:rPr>
              <w:t xml:space="preserve"> prokazuje </w:t>
            </w:r>
            <w:r>
              <w:rPr>
                <w:b w:val="0"/>
                <w:i/>
                <w:sz w:val="20"/>
                <w:szCs w:val="20"/>
                <w:highlight w:val="yellow"/>
              </w:rPr>
              <w:t xml:space="preserve">předložením </w:t>
            </w:r>
            <w:r w:rsidRPr="00662443">
              <w:rPr>
                <w:b w:val="0"/>
                <w:i/>
                <w:sz w:val="20"/>
                <w:szCs w:val="20"/>
                <w:highlight w:val="yellow"/>
              </w:rPr>
              <w:t>kopi</w:t>
            </w:r>
            <w:r>
              <w:rPr>
                <w:b w:val="0"/>
                <w:i/>
                <w:sz w:val="20"/>
                <w:szCs w:val="20"/>
                <w:highlight w:val="yellow"/>
              </w:rPr>
              <w:t>e</w:t>
            </w:r>
            <w:r w:rsidRPr="00662443">
              <w:rPr>
                <w:b w:val="0"/>
                <w:i/>
                <w:sz w:val="20"/>
                <w:szCs w:val="20"/>
                <w:highlight w:val="yellow"/>
              </w:rPr>
              <w:t xml:space="preserve"> požadovaného </w:t>
            </w:r>
            <w:r>
              <w:rPr>
                <w:b w:val="0"/>
                <w:i/>
                <w:sz w:val="20"/>
                <w:szCs w:val="20"/>
                <w:highlight w:val="yellow"/>
              </w:rPr>
              <w:t>oprávnění.</w:t>
            </w:r>
          </w:p>
        </w:tc>
      </w:tr>
      <w:tr w:rsidR="005E1768" w:rsidRPr="00662443" w:rsidTr="005E1768">
        <w:trPr>
          <w:jc w:val="center"/>
        </w:trPr>
        <w:tc>
          <w:tcPr>
            <w:tcW w:w="9781" w:type="dxa"/>
            <w:gridSpan w:val="4"/>
            <w:shd w:val="clear" w:color="auto" w:fill="auto"/>
            <w:vAlign w:val="center"/>
          </w:tcPr>
          <w:p w:rsidR="005E1768" w:rsidRPr="00662443" w:rsidRDefault="005E1768" w:rsidP="00F96FBA">
            <w:pPr>
              <w:pStyle w:val="Titulek"/>
              <w:spacing w:after="0" w:line="276" w:lineRule="auto"/>
              <w:jc w:val="center"/>
              <w:rPr>
                <w:b w:val="0"/>
                <w:i/>
                <w:sz w:val="20"/>
                <w:szCs w:val="20"/>
                <w:highlight w:val="yellow"/>
              </w:rPr>
            </w:pPr>
            <w:r w:rsidRPr="00844E2D">
              <w:rPr>
                <w:sz w:val="20"/>
                <w:szCs w:val="20"/>
              </w:rPr>
              <w:t xml:space="preserve">ÚDAJE PRO </w:t>
            </w:r>
            <w:r>
              <w:rPr>
                <w:sz w:val="20"/>
                <w:szCs w:val="20"/>
              </w:rPr>
              <w:t xml:space="preserve">ÚČELY </w:t>
            </w:r>
            <w:r w:rsidRPr="00844E2D">
              <w:rPr>
                <w:sz w:val="20"/>
                <w:szCs w:val="20"/>
              </w:rPr>
              <w:t>HODNOCENÍ</w:t>
            </w:r>
          </w:p>
        </w:tc>
      </w:tr>
      <w:tr w:rsidR="005E1768" w:rsidRPr="00662443" w:rsidTr="005E1768">
        <w:trPr>
          <w:jc w:val="center"/>
        </w:trPr>
        <w:tc>
          <w:tcPr>
            <w:tcW w:w="9781" w:type="dxa"/>
            <w:gridSpan w:val="4"/>
            <w:shd w:val="clear" w:color="auto" w:fill="auto"/>
          </w:tcPr>
          <w:p w:rsidR="005E1768" w:rsidRPr="00662443" w:rsidRDefault="005E1768" w:rsidP="0049387F">
            <w:pPr>
              <w:pStyle w:val="Titulek"/>
              <w:spacing w:after="0" w:line="276" w:lineRule="auto"/>
              <w:jc w:val="left"/>
              <w:rPr>
                <w:b w:val="0"/>
                <w:i/>
                <w:sz w:val="20"/>
                <w:szCs w:val="20"/>
                <w:highlight w:val="yellow"/>
              </w:rPr>
            </w:pPr>
            <w:r>
              <w:rPr>
                <w:b w:val="0"/>
                <w:i/>
                <w:sz w:val="20"/>
                <w:szCs w:val="20"/>
                <w:highlight w:val="yellow"/>
              </w:rPr>
              <w:t>Dodavatel doplní údaje pro účely hodnocení dle požadavků uvedených v čl. 9.2 Zadávací dokumentace:</w:t>
            </w:r>
          </w:p>
        </w:tc>
      </w:tr>
      <w:tr w:rsidR="005E1768" w:rsidRPr="00662443" w:rsidTr="005E1768">
        <w:trPr>
          <w:jc w:val="center"/>
        </w:trPr>
        <w:tc>
          <w:tcPr>
            <w:tcW w:w="1631" w:type="dxa"/>
            <w:vMerge w:val="restart"/>
            <w:shd w:val="clear" w:color="auto" w:fill="auto"/>
          </w:tcPr>
          <w:p w:rsidR="005E1768" w:rsidRPr="00662443" w:rsidRDefault="005E1768" w:rsidP="0049387F">
            <w:pPr>
              <w:spacing w:line="276" w:lineRule="auto"/>
              <w:jc w:val="left"/>
              <w:rPr>
                <w:rFonts w:cs="Arial"/>
              </w:rPr>
            </w:pPr>
            <w:r w:rsidRPr="00F96FBA">
              <w:rPr>
                <w:rFonts w:cs="Arial"/>
                <w:b/>
                <w:bCs/>
                <w:u w:val="single"/>
              </w:rPr>
              <w:t>Specialista v</w:t>
            </w:r>
            <w:r>
              <w:rPr>
                <w:rFonts w:cs="Arial"/>
                <w:b/>
                <w:bCs/>
                <w:u w:val="single"/>
              </w:rPr>
              <w:t> </w:t>
            </w:r>
            <w:r w:rsidRPr="00F96FBA">
              <w:rPr>
                <w:rFonts w:cs="Arial"/>
                <w:b/>
                <w:bCs/>
                <w:u w:val="single"/>
              </w:rPr>
              <w:t>oboru mostních prohlídek</w:t>
            </w:r>
          </w:p>
        </w:tc>
        <w:tc>
          <w:tcPr>
            <w:tcW w:w="1985" w:type="dxa"/>
            <w:vMerge w:val="restart"/>
          </w:tcPr>
          <w:p w:rsidR="005E1768" w:rsidRPr="00662443" w:rsidRDefault="005E1768" w:rsidP="00F96FBA">
            <w:pPr>
              <w:pStyle w:val="Titulek"/>
              <w:spacing w:after="0" w:line="276" w:lineRule="auto"/>
              <w:jc w:val="left"/>
              <w:rPr>
                <w:b w:val="0"/>
                <w:i/>
                <w:sz w:val="20"/>
                <w:szCs w:val="20"/>
              </w:rPr>
            </w:pPr>
          </w:p>
        </w:tc>
        <w:tc>
          <w:tcPr>
            <w:tcW w:w="2976" w:type="dxa"/>
            <w:shd w:val="clear" w:color="auto" w:fill="auto"/>
          </w:tcPr>
          <w:p w:rsidR="005E1768" w:rsidRPr="00662443" w:rsidRDefault="005E1768" w:rsidP="0049387F">
            <w:pPr>
              <w:widowControl w:val="0"/>
              <w:spacing w:line="276" w:lineRule="auto"/>
              <w:jc w:val="left"/>
              <w:rPr>
                <w:rFonts w:cs="Arial"/>
                <w:bCs/>
              </w:rPr>
            </w:pPr>
            <w:r>
              <w:rPr>
                <w:rFonts w:cs="Arial"/>
              </w:rPr>
              <w:t>V</w:t>
            </w:r>
            <w:r w:rsidRPr="00BC10F3">
              <w:rPr>
                <w:rFonts w:cs="Arial"/>
              </w:rPr>
              <w:t>ysokoškolské vzdělání v</w:t>
            </w:r>
            <w:r>
              <w:rPr>
                <w:rFonts w:cs="Arial"/>
              </w:rPr>
              <w:t> </w:t>
            </w:r>
            <w:r w:rsidRPr="00BC10F3">
              <w:rPr>
                <w:rFonts w:cs="Arial"/>
              </w:rPr>
              <w:t>magisterském studijním programu stavební inženýrství nebo ve srovnatelném programu a/nebo odborné středoškolské vzdělání stavebního směru</w:t>
            </w:r>
          </w:p>
        </w:tc>
        <w:tc>
          <w:tcPr>
            <w:tcW w:w="3189" w:type="dxa"/>
          </w:tcPr>
          <w:p w:rsidR="005E1768" w:rsidRPr="00662443" w:rsidRDefault="005E1768" w:rsidP="0049387F">
            <w:pPr>
              <w:pStyle w:val="Titulek"/>
              <w:spacing w:after="0" w:line="276" w:lineRule="auto"/>
              <w:jc w:val="left"/>
              <w:rPr>
                <w:b w:val="0"/>
                <w:sz w:val="20"/>
                <w:szCs w:val="20"/>
              </w:rPr>
            </w:pPr>
            <w:r w:rsidRPr="00662443">
              <w:rPr>
                <w:b w:val="0"/>
                <w:sz w:val="20"/>
                <w:szCs w:val="20"/>
                <w:highlight w:val="yellow"/>
              </w:rPr>
              <w:t>(</w:t>
            </w:r>
            <w:r>
              <w:rPr>
                <w:b w:val="0"/>
                <w:i/>
                <w:sz w:val="20"/>
                <w:szCs w:val="20"/>
                <w:highlight w:val="yellow"/>
              </w:rPr>
              <w:t>Dodavatel</w:t>
            </w:r>
            <w:r w:rsidRPr="00662443">
              <w:rPr>
                <w:b w:val="0"/>
                <w:i/>
                <w:sz w:val="20"/>
                <w:szCs w:val="20"/>
                <w:highlight w:val="yellow"/>
              </w:rPr>
              <w:t xml:space="preserve"> doplní </w:t>
            </w:r>
            <w:r>
              <w:rPr>
                <w:b w:val="0"/>
                <w:i/>
                <w:sz w:val="20"/>
                <w:szCs w:val="20"/>
                <w:highlight w:val="yellow"/>
              </w:rPr>
              <w:t>dosažené vzdělání</w:t>
            </w:r>
            <w:r w:rsidRPr="00662443">
              <w:rPr>
                <w:b w:val="0"/>
                <w:i/>
                <w:sz w:val="20"/>
                <w:szCs w:val="20"/>
                <w:highlight w:val="yellow"/>
              </w:rPr>
              <w:t>)</w:t>
            </w:r>
          </w:p>
        </w:tc>
      </w:tr>
      <w:tr w:rsidR="005E1768" w:rsidRPr="00662443" w:rsidTr="005E1768">
        <w:trPr>
          <w:jc w:val="center"/>
        </w:trPr>
        <w:tc>
          <w:tcPr>
            <w:tcW w:w="1631" w:type="dxa"/>
            <w:vMerge/>
            <w:shd w:val="clear" w:color="auto" w:fill="auto"/>
          </w:tcPr>
          <w:p w:rsidR="005E1768" w:rsidRPr="00662443" w:rsidRDefault="005E1768" w:rsidP="0049387F">
            <w:pPr>
              <w:pStyle w:val="Titulek"/>
              <w:spacing w:after="0" w:line="276" w:lineRule="auto"/>
              <w:jc w:val="left"/>
              <w:rPr>
                <w:b w:val="0"/>
                <w:sz w:val="20"/>
                <w:szCs w:val="20"/>
              </w:rPr>
            </w:pPr>
          </w:p>
        </w:tc>
        <w:tc>
          <w:tcPr>
            <w:tcW w:w="1985" w:type="dxa"/>
            <w:vMerge/>
          </w:tcPr>
          <w:p w:rsidR="005E1768" w:rsidRPr="00662443" w:rsidRDefault="005E1768" w:rsidP="00FA50AE">
            <w:pPr>
              <w:pStyle w:val="Titulek"/>
              <w:numPr>
                <w:ilvl w:val="1"/>
                <w:numId w:val="4"/>
              </w:numPr>
              <w:spacing w:after="0" w:line="276" w:lineRule="auto"/>
              <w:ind w:left="284" w:hanging="284"/>
              <w:jc w:val="left"/>
              <w:rPr>
                <w:b w:val="0"/>
                <w:sz w:val="20"/>
                <w:szCs w:val="20"/>
              </w:rPr>
            </w:pPr>
          </w:p>
        </w:tc>
        <w:tc>
          <w:tcPr>
            <w:tcW w:w="2976" w:type="dxa"/>
            <w:shd w:val="clear" w:color="auto" w:fill="auto"/>
          </w:tcPr>
          <w:p w:rsidR="005E1768" w:rsidRPr="00662443" w:rsidRDefault="005E1768" w:rsidP="0049387F">
            <w:pPr>
              <w:widowControl w:val="0"/>
              <w:spacing w:line="276" w:lineRule="auto"/>
              <w:jc w:val="left"/>
              <w:rPr>
                <w:rFonts w:cs="Arial"/>
                <w:bCs/>
              </w:rPr>
            </w:pPr>
            <w:r>
              <w:rPr>
                <w:rFonts w:cs="Arial"/>
              </w:rPr>
              <w:t>M</w:t>
            </w:r>
            <w:r w:rsidRPr="00BC10F3">
              <w:rPr>
                <w:rFonts w:cs="Arial"/>
              </w:rPr>
              <w:t>inimálně 5</w:t>
            </w:r>
            <w:r>
              <w:rPr>
                <w:rFonts w:cs="Arial"/>
              </w:rPr>
              <w:t> </w:t>
            </w:r>
            <w:r w:rsidRPr="00BC10F3">
              <w:rPr>
                <w:rFonts w:cs="Arial"/>
              </w:rPr>
              <w:t>let praxe v</w:t>
            </w:r>
            <w:r>
              <w:rPr>
                <w:rFonts w:cs="Arial"/>
              </w:rPr>
              <w:t> </w:t>
            </w:r>
            <w:r w:rsidRPr="00BC10F3">
              <w:rPr>
                <w:rFonts w:cs="Arial"/>
              </w:rPr>
              <w:t xml:space="preserve">oboru </w:t>
            </w:r>
            <w:r w:rsidRPr="00BC10F3">
              <w:rPr>
                <w:rFonts w:cs="Arial"/>
              </w:rPr>
              <w:lastRenderedPageBreak/>
              <w:t>mostních prohlídek</w:t>
            </w:r>
            <w:r>
              <w:rPr>
                <w:rFonts w:cs="Arial"/>
              </w:rPr>
              <w:t>.</w:t>
            </w:r>
          </w:p>
        </w:tc>
        <w:tc>
          <w:tcPr>
            <w:tcW w:w="3189" w:type="dxa"/>
          </w:tcPr>
          <w:p w:rsidR="005E1768" w:rsidRPr="00F96FBA" w:rsidRDefault="005E1768" w:rsidP="0049387F">
            <w:pPr>
              <w:spacing w:line="276" w:lineRule="auto"/>
              <w:jc w:val="left"/>
              <w:rPr>
                <w:rFonts w:cs="Arial"/>
                <w:i/>
              </w:rPr>
            </w:pPr>
            <w:r w:rsidRPr="00662443">
              <w:rPr>
                <w:szCs w:val="20"/>
                <w:highlight w:val="yellow"/>
              </w:rPr>
              <w:lastRenderedPageBreak/>
              <w:t>(</w:t>
            </w:r>
            <w:r>
              <w:rPr>
                <w:i/>
                <w:szCs w:val="20"/>
                <w:highlight w:val="yellow"/>
              </w:rPr>
              <w:t>Dodavatel</w:t>
            </w:r>
            <w:r w:rsidRPr="00662443">
              <w:rPr>
                <w:i/>
                <w:szCs w:val="20"/>
                <w:highlight w:val="yellow"/>
              </w:rPr>
              <w:t xml:space="preserve"> doplní délku praxe </w:t>
            </w:r>
            <w:r w:rsidRPr="00662443">
              <w:rPr>
                <w:i/>
                <w:szCs w:val="20"/>
                <w:highlight w:val="yellow"/>
              </w:rPr>
              <w:lastRenderedPageBreak/>
              <w:t>osoby v požadované oblasti)</w:t>
            </w:r>
          </w:p>
        </w:tc>
      </w:tr>
      <w:tr w:rsidR="005E1768" w:rsidRPr="00662443" w:rsidTr="005E1768">
        <w:trPr>
          <w:jc w:val="center"/>
        </w:trPr>
        <w:tc>
          <w:tcPr>
            <w:tcW w:w="1631" w:type="dxa"/>
            <w:vMerge/>
            <w:shd w:val="clear" w:color="auto" w:fill="auto"/>
          </w:tcPr>
          <w:p w:rsidR="005E1768" w:rsidRPr="00662443" w:rsidRDefault="005E1768" w:rsidP="0049387F">
            <w:pPr>
              <w:pStyle w:val="Titulek"/>
              <w:spacing w:after="0" w:line="276" w:lineRule="auto"/>
              <w:jc w:val="left"/>
              <w:rPr>
                <w:b w:val="0"/>
                <w:sz w:val="20"/>
                <w:szCs w:val="20"/>
              </w:rPr>
            </w:pPr>
          </w:p>
        </w:tc>
        <w:tc>
          <w:tcPr>
            <w:tcW w:w="1985" w:type="dxa"/>
            <w:vMerge/>
          </w:tcPr>
          <w:p w:rsidR="005E1768" w:rsidRPr="00662443" w:rsidRDefault="005E1768" w:rsidP="00E73CA3">
            <w:pPr>
              <w:pStyle w:val="Titulek"/>
              <w:spacing w:after="0" w:line="276" w:lineRule="auto"/>
              <w:jc w:val="left"/>
              <w:rPr>
                <w:b w:val="0"/>
                <w:sz w:val="20"/>
                <w:szCs w:val="20"/>
              </w:rPr>
            </w:pPr>
          </w:p>
        </w:tc>
        <w:tc>
          <w:tcPr>
            <w:tcW w:w="2976" w:type="dxa"/>
            <w:shd w:val="clear" w:color="auto" w:fill="auto"/>
          </w:tcPr>
          <w:p w:rsidR="005E1768" w:rsidRPr="00C849D5" w:rsidRDefault="005E1768" w:rsidP="00A64C91">
            <w:pPr>
              <w:widowControl w:val="0"/>
              <w:spacing w:line="276" w:lineRule="auto"/>
              <w:jc w:val="left"/>
              <w:rPr>
                <w:rFonts w:cs="Arial"/>
              </w:rPr>
            </w:pPr>
            <w:r>
              <w:rPr>
                <w:rFonts w:cs="Arial"/>
              </w:rPr>
              <w:t>Zkušenost s významnými zakázkami</w:t>
            </w:r>
            <w:r w:rsidRPr="00FA50AE">
              <w:rPr>
                <w:rFonts w:cs="Arial"/>
              </w:rPr>
              <w:t xml:space="preserve"> </w:t>
            </w:r>
            <w:r>
              <w:rPr>
                <w:rFonts w:cs="Arial"/>
              </w:rPr>
              <w:t>v rozsahu dle čl. 8.4 B</w:t>
            </w:r>
            <w:r w:rsidRPr="00FA50AE">
              <w:rPr>
                <w:rFonts w:cs="Arial"/>
              </w:rPr>
              <w:t xml:space="preserve"> </w:t>
            </w:r>
            <w:r>
              <w:rPr>
                <w:rFonts w:cs="Arial"/>
              </w:rPr>
              <w:t>Zadávací dokumentace.</w:t>
            </w:r>
          </w:p>
        </w:tc>
        <w:tc>
          <w:tcPr>
            <w:tcW w:w="3189" w:type="dxa"/>
          </w:tcPr>
          <w:p w:rsidR="005E1768" w:rsidRPr="00A61060" w:rsidRDefault="005E1768" w:rsidP="00A64C91">
            <w:pPr>
              <w:pStyle w:val="Titulek"/>
              <w:spacing w:after="0" w:line="276" w:lineRule="auto"/>
              <w:jc w:val="left"/>
              <w:rPr>
                <w:b w:val="0"/>
                <w:i/>
                <w:sz w:val="20"/>
                <w:szCs w:val="20"/>
                <w:highlight w:val="yellow"/>
              </w:rPr>
            </w:pPr>
            <w:r w:rsidRPr="00662443">
              <w:rPr>
                <w:b w:val="0"/>
                <w:i/>
                <w:sz w:val="20"/>
                <w:szCs w:val="20"/>
                <w:highlight w:val="yellow"/>
              </w:rPr>
              <w:t>(</w:t>
            </w:r>
            <w:r>
              <w:rPr>
                <w:b w:val="0"/>
                <w:i/>
                <w:sz w:val="20"/>
                <w:szCs w:val="20"/>
                <w:highlight w:val="yellow"/>
              </w:rPr>
              <w:t>Dodavatel</w:t>
            </w:r>
            <w:r w:rsidRPr="00A61060">
              <w:rPr>
                <w:b w:val="0"/>
                <w:i/>
                <w:sz w:val="20"/>
                <w:szCs w:val="20"/>
                <w:highlight w:val="yellow"/>
              </w:rPr>
              <w:t xml:space="preserve"> doplní konkrétní významné služby splňující tento požadavek zadavatele</w:t>
            </w:r>
            <w:r>
              <w:rPr>
                <w:b w:val="0"/>
                <w:i/>
                <w:sz w:val="20"/>
                <w:szCs w:val="20"/>
                <w:highlight w:val="yellow"/>
              </w:rPr>
              <w:t xml:space="preserve"> v níže uvedené struktuře informací</w:t>
            </w:r>
            <w:r w:rsidRPr="00A61060">
              <w:rPr>
                <w:b w:val="0"/>
                <w:i/>
                <w:sz w:val="20"/>
                <w:szCs w:val="20"/>
                <w:highlight w:val="yellow"/>
              </w:rPr>
              <w:t>)</w:t>
            </w:r>
          </w:p>
          <w:p w:rsidR="005E1768" w:rsidRDefault="005E1768" w:rsidP="00A64C91">
            <w:pPr>
              <w:spacing w:line="276" w:lineRule="auto"/>
              <w:jc w:val="left"/>
              <w:rPr>
                <w:rFonts w:cs="Arial"/>
                <w:i/>
                <w:highlight w:val="yellow"/>
              </w:rPr>
            </w:pPr>
          </w:p>
          <w:p w:rsidR="005E1768" w:rsidRDefault="005E1768" w:rsidP="00A64C91">
            <w:pPr>
              <w:spacing w:line="276" w:lineRule="auto"/>
              <w:jc w:val="left"/>
              <w:rPr>
                <w:rFonts w:cs="Arial"/>
                <w:i/>
                <w:highlight w:val="yellow"/>
              </w:rPr>
            </w:pPr>
            <w:r w:rsidRPr="000161FF">
              <w:rPr>
                <w:rFonts w:cs="Arial"/>
                <w:i/>
                <w:highlight w:val="yellow"/>
              </w:rPr>
              <w:t>Označení významné služby (název):</w:t>
            </w:r>
          </w:p>
          <w:p w:rsidR="005E1768" w:rsidRDefault="005E1768" w:rsidP="00A64C91">
            <w:pPr>
              <w:spacing w:line="276" w:lineRule="auto"/>
              <w:jc w:val="left"/>
              <w:rPr>
                <w:rFonts w:cs="Arial"/>
                <w:i/>
                <w:highlight w:val="yellow"/>
              </w:rPr>
            </w:pPr>
            <w:r w:rsidRPr="000161FF">
              <w:rPr>
                <w:rFonts w:cs="Arial"/>
                <w:i/>
                <w:highlight w:val="yellow"/>
              </w:rPr>
              <w:t>Doba realizace významné služby:</w:t>
            </w:r>
          </w:p>
          <w:p w:rsidR="005E1768" w:rsidRDefault="005E1768" w:rsidP="00A64C91">
            <w:pPr>
              <w:spacing w:line="276" w:lineRule="auto"/>
              <w:jc w:val="left"/>
              <w:rPr>
                <w:rFonts w:cs="Arial"/>
                <w:i/>
                <w:highlight w:val="yellow"/>
              </w:rPr>
            </w:pPr>
            <w:r w:rsidRPr="000161FF">
              <w:rPr>
                <w:rFonts w:cs="Arial"/>
                <w:i/>
                <w:highlight w:val="yellow"/>
              </w:rPr>
              <w:t>Označení objednatele včetně kontaktu pro ověření uvedených informací:</w:t>
            </w:r>
          </w:p>
          <w:p w:rsidR="005E1768" w:rsidRDefault="005E1768" w:rsidP="00A64C91">
            <w:pPr>
              <w:spacing w:line="276" w:lineRule="auto"/>
              <w:jc w:val="left"/>
              <w:rPr>
                <w:rFonts w:cs="Arial"/>
                <w:i/>
                <w:highlight w:val="yellow"/>
              </w:rPr>
            </w:pPr>
            <w:r>
              <w:rPr>
                <w:rFonts w:cs="Arial"/>
                <w:i/>
                <w:highlight w:val="yellow"/>
              </w:rPr>
              <w:t xml:space="preserve">Cena </w:t>
            </w:r>
            <w:r w:rsidRPr="000161FF">
              <w:rPr>
                <w:rFonts w:cs="Arial"/>
                <w:i/>
                <w:highlight w:val="yellow"/>
              </w:rPr>
              <w:t xml:space="preserve">významné služby: </w:t>
            </w:r>
          </w:p>
          <w:p w:rsidR="005E1768" w:rsidRDefault="005E1768" w:rsidP="00A64C91">
            <w:pPr>
              <w:spacing w:line="276" w:lineRule="auto"/>
              <w:jc w:val="left"/>
              <w:rPr>
                <w:rFonts w:cs="Arial"/>
                <w:i/>
                <w:highlight w:val="yellow"/>
              </w:rPr>
            </w:pPr>
            <w:r w:rsidRPr="000161FF">
              <w:rPr>
                <w:rFonts w:cs="Arial"/>
                <w:i/>
                <w:highlight w:val="yellow"/>
              </w:rPr>
              <w:t xml:space="preserve">Věcný popis </w:t>
            </w:r>
            <w:r>
              <w:rPr>
                <w:rFonts w:cs="Arial"/>
                <w:i/>
                <w:highlight w:val="yellow"/>
              </w:rPr>
              <w:t xml:space="preserve">plnění </w:t>
            </w:r>
            <w:r w:rsidRPr="000161FF">
              <w:rPr>
                <w:rFonts w:cs="Arial"/>
                <w:i/>
                <w:highlight w:val="yellow"/>
              </w:rPr>
              <w:t>v rozsahu umožňujícím posou</w:t>
            </w:r>
            <w:r>
              <w:rPr>
                <w:rFonts w:cs="Arial"/>
                <w:i/>
                <w:highlight w:val="yellow"/>
              </w:rPr>
              <w:t>zení splnění požadavků zadavatel</w:t>
            </w:r>
            <w:r w:rsidRPr="000161FF">
              <w:rPr>
                <w:rFonts w:cs="Arial"/>
                <w:i/>
                <w:highlight w:val="yellow"/>
              </w:rPr>
              <w:t>e:</w:t>
            </w:r>
          </w:p>
          <w:p w:rsidR="005E1768" w:rsidRPr="00844E2D" w:rsidRDefault="005E1768" w:rsidP="00A64C91">
            <w:pPr>
              <w:spacing w:line="276" w:lineRule="auto"/>
              <w:jc w:val="left"/>
              <w:rPr>
                <w:rFonts w:cs="Arial"/>
                <w:i/>
              </w:rPr>
            </w:pPr>
            <w:r w:rsidRPr="000161FF">
              <w:rPr>
                <w:rFonts w:cs="Arial"/>
                <w:i/>
                <w:highlight w:val="yellow"/>
              </w:rPr>
              <w:t>Pozice v rámci plněné významné služby:</w:t>
            </w:r>
          </w:p>
        </w:tc>
      </w:tr>
      <w:tr w:rsidR="005E1768" w:rsidRPr="00662443" w:rsidTr="005E1768">
        <w:trPr>
          <w:jc w:val="center"/>
        </w:trPr>
        <w:tc>
          <w:tcPr>
            <w:tcW w:w="1631" w:type="dxa"/>
            <w:vMerge/>
            <w:shd w:val="clear" w:color="auto" w:fill="auto"/>
          </w:tcPr>
          <w:p w:rsidR="005E1768" w:rsidRPr="00662443" w:rsidRDefault="005E1768" w:rsidP="0049387F">
            <w:pPr>
              <w:pStyle w:val="Titulek"/>
              <w:spacing w:after="0" w:line="276" w:lineRule="auto"/>
              <w:jc w:val="left"/>
              <w:rPr>
                <w:b w:val="0"/>
                <w:sz w:val="20"/>
                <w:szCs w:val="20"/>
              </w:rPr>
            </w:pPr>
          </w:p>
        </w:tc>
        <w:tc>
          <w:tcPr>
            <w:tcW w:w="1985" w:type="dxa"/>
            <w:vMerge/>
          </w:tcPr>
          <w:p w:rsidR="005E1768" w:rsidRPr="00662443" w:rsidRDefault="005E1768" w:rsidP="00E73CA3">
            <w:pPr>
              <w:pStyle w:val="Titulek"/>
              <w:spacing w:after="0" w:line="276" w:lineRule="auto"/>
              <w:jc w:val="left"/>
              <w:rPr>
                <w:b w:val="0"/>
                <w:sz w:val="20"/>
                <w:szCs w:val="20"/>
              </w:rPr>
            </w:pPr>
          </w:p>
        </w:tc>
        <w:tc>
          <w:tcPr>
            <w:tcW w:w="2976" w:type="dxa"/>
            <w:shd w:val="clear" w:color="auto" w:fill="auto"/>
          </w:tcPr>
          <w:p w:rsidR="005E1768" w:rsidRDefault="005E1768" w:rsidP="0049387F">
            <w:pPr>
              <w:widowControl w:val="0"/>
              <w:spacing w:line="276" w:lineRule="auto"/>
              <w:jc w:val="left"/>
              <w:rPr>
                <w:rFonts w:cs="Arial"/>
                <w:bCs/>
              </w:rPr>
            </w:pPr>
            <w:r>
              <w:rPr>
                <w:rFonts w:cs="Arial"/>
              </w:rPr>
              <w:t>O</w:t>
            </w:r>
            <w:r w:rsidRPr="00BC10F3">
              <w:rPr>
                <w:rFonts w:cs="Arial"/>
              </w:rPr>
              <w:t>právnění k výkonu hlavních a</w:t>
            </w:r>
            <w:r>
              <w:rPr>
                <w:rFonts w:cs="Arial"/>
              </w:rPr>
              <w:t> </w:t>
            </w:r>
            <w:r w:rsidRPr="00BC10F3">
              <w:rPr>
                <w:rFonts w:cs="Arial"/>
              </w:rPr>
              <w:t>mimořádných prohlídek mostů pozemních komunikací, vydané Ministerstvem dopravy ČR podle Metodického pokynu Systém jakosti v oboru pozemních komunikací (SJ-PK)</w:t>
            </w:r>
            <w:r>
              <w:rPr>
                <w:rFonts w:cs="Arial"/>
              </w:rPr>
              <w:t>.</w:t>
            </w:r>
          </w:p>
        </w:tc>
        <w:tc>
          <w:tcPr>
            <w:tcW w:w="3189" w:type="dxa"/>
          </w:tcPr>
          <w:p w:rsidR="005E1768" w:rsidRPr="00662443" w:rsidRDefault="005E1768" w:rsidP="0049387F">
            <w:pPr>
              <w:pStyle w:val="Titulek"/>
              <w:spacing w:after="0" w:line="276" w:lineRule="auto"/>
              <w:jc w:val="left"/>
              <w:rPr>
                <w:b w:val="0"/>
                <w:i/>
                <w:sz w:val="20"/>
                <w:szCs w:val="20"/>
                <w:highlight w:val="yellow"/>
              </w:rPr>
            </w:pPr>
            <w:r>
              <w:rPr>
                <w:b w:val="0"/>
                <w:i/>
                <w:sz w:val="20"/>
                <w:szCs w:val="20"/>
                <w:highlight w:val="yellow"/>
              </w:rPr>
              <w:t>Dodavatel</w:t>
            </w:r>
            <w:r w:rsidRPr="00662443">
              <w:rPr>
                <w:b w:val="0"/>
                <w:i/>
                <w:sz w:val="20"/>
                <w:szCs w:val="20"/>
                <w:highlight w:val="yellow"/>
              </w:rPr>
              <w:t xml:space="preserve"> prokazuje </w:t>
            </w:r>
            <w:r>
              <w:rPr>
                <w:b w:val="0"/>
                <w:i/>
                <w:sz w:val="20"/>
                <w:szCs w:val="20"/>
                <w:highlight w:val="yellow"/>
              </w:rPr>
              <w:t xml:space="preserve">předložením </w:t>
            </w:r>
            <w:r w:rsidRPr="00662443">
              <w:rPr>
                <w:b w:val="0"/>
                <w:i/>
                <w:sz w:val="20"/>
                <w:szCs w:val="20"/>
                <w:highlight w:val="yellow"/>
              </w:rPr>
              <w:t>kopi</w:t>
            </w:r>
            <w:r>
              <w:rPr>
                <w:b w:val="0"/>
                <w:i/>
                <w:sz w:val="20"/>
                <w:szCs w:val="20"/>
                <w:highlight w:val="yellow"/>
              </w:rPr>
              <w:t>e</w:t>
            </w:r>
            <w:r w:rsidRPr="00662443">
              <w:rPr>
                <w:b w:val="0"/>
                <w:i/>
                <w:sz w:val="20"/>
                <w:szCs w:val="20"/>
                <w:highlight w:val="yellow"/>
              </w:rPr>
              <w:t xml:space="preserve"> požadovaného </w:t>
            </w:r>
            <w:r>
              <w:rPr>
                <w:b w:val="0"/>
                <w:i/>
                <w:sz w:val="20"/>
                <w:szCs w:val="20"/>
                <w:highlight w:val="yellow"/>
              </w:rPr>
              <w:t>oprávnění.</w:t>
            </w:r>
          </w:p>
        </w:tc>
      </w:tr>
      <w:tr w:rsidR="005E1768" w:rsidRPr="00662443" w:rsidTr="005E1768">
        <w:trPr>
          <w:jc w:val="center"/>
        </w:trPr>
        <w:tc>
          <w:tcPr>
            <w:tcW w:w="9781" w:type="dxa"/>
            <w:gridSpan w:val="4"/>
            <w:shd w:val="clear" w:color="auto" w:fill="auto"/>
            <w:vAlign w:val="center"/>
          </w:tcPr>
          <w:p w:rsidR="005E1768" w:rsidRPr="00662443" w:rsidRDefault="005E1768" w:rsidP="0049387F">
            <w:pPr>
              <w:pStyle w:val="Titulek"/>
              <w:spacing w:after="0" w:line="276" w:lineRule="auto"/>
              <w:jc w:val="center"/>
              <w:rPr>
                <w:b w:val="0"/>
                <w:i/>
                <w:sz w:val="20"/>
                <w:szCs w:val="20"/>
                <w:highlight w:val="yellow"/>
              </w:rPr>
            </w:pPr>
            <w:r w:rsidRPr="00844E2D">
              <w:rPr>
                <w:sz w:val="20"/>
                <w:szCs w:val="20"/>
              </w:rPr>
              <w:t xml:space="preserve">ÚDAJE PRO </w:t>
            </w:r>
            <w:r>
              <w:rPr>
                <w:sz w:val="20"/>
                <w:szCs w:val="20"/>
              </w:rPr>
              <w:t xml:space="preserve">ÚČELY </w:t>
            </w:r>
            <w:r w:rsidRPr="00844E2D">
              <w:rPr>
                <w:sz w:val="20"/>
                <w:szCs w:val="20"/>
              </w:rPr>
              <w:t>HODNOCENÍ</w:t>
            </w:r>
          </w:p>
        </w:tc>
      </w:tr>
      <w:tr w:rsidR="005E1768" w:rsidRPr="00662443" w:rsidTr="005E1768">
        <w:trPr>
          <w:jc w:val="center"/>
        </w:trPr>
        <w:tc>
          <w:tcPr>
            <w:tcW w:w="9781" w:type="dxa"/>
            <w:gridSpan w:val="4"/>
            <w:shd w:val="clear" w:color="auto" w:fill="auto"/>
          </w:tcPr>
          <w:p w:rsidR="005E1768" w:rsidRPr="00662443" w:rsidRDefault="005E1768" w:rsidP="0049387F">
            <w:pPr>
              <w:pStyle w:val="Titulek"/>
              <w:spacing w:after="0" w:line="276" w:lineRule="auto"/>
              <w:jc w:val="left"/>
              <w:rPr>
                <w:b w:val="0"/>
                <w:i/>
                <w:sz w:val="20"/>
                <w:szCs w:val="20"/>
                <w:highlight w:val="yellow"/>
              </w:rPr>
            </w:pPr>
            <w:r>
              <w:rPr>
                <w:b w:val="0"/>
                <w:i/>
                <w:sz w:val="20"/>
                <w:szCs w:val="20"/>
                <w:highlight w:val="yellow"/>
              </w:rPr>
              <w:t>Dodavatel doplní údaje pro účely hodnocení dle požadavků uvedených v čl. 9.2 Zadávací dokumentace.</w:t>
            </w:r>
          </w:p>
        </w:tc>
      </w:tr>
    </w:tbl>
    <w:p w:rsidR="00FA50AE" w:rsidRDefault="00FA50AE" w:rsidP="009A3101">
      <w:pPr>
        <w:spacing w:before="120" w:line="252" w:lineRule="auto"/>
      </w:pPr>
    </w:p>
    <w:p w:rsidR="009A3101" w:rsidRPr="0088680B" w:rsidRDefault="009A3101" w:rsidP="009A3101">
      <w:pPr>
        <w:spacing w:before="120" w:line="252" w:lineRule="auto"/>
      </w:pPr>
      <w:r w:rsidRPr="0088680B">
        <w:t>Toto čestné prohlášení činí Dodavatel na základě své vážné a svobodné vůle a je si vědom všech následků plynoucích z uvedení nepravdivých údajů.</w:t>
      </w:r>
    </w:p>
    <w:p w:rsidR="009A3101" w:rsidRDefault="009A3101" w:rsidP="009A3101">
      <w:pPr>
        <w:spacing w:after="0" w:line="252" w:lineRule="auto"/>
      </w:pPr>
    </w:p>
    <w:p w:rsidR="00FA50AE" w:rsidRPr="0088680B" w:rsidRDefault="00FA50AE" w:rsidP="009A3101">
      <w:pPr>
        <w:spacing w:after="0" w:line="252" w:lineRule="auto"/>
      </w:pPr>
    </w:p>
    <w:p w:rsidR="009A3101" w:rsidRPr="0088680B" w:rsidRDefault="009A3101" w:rsidP="009A3101">
      <w:pPr>
        <w:spacing w:after="0" w:line="252" w:lineRule="auto"/>
      </w:pPr>
    </w:p>
    <w:p w:rsidR="009A3101" w:rsidRPr="0088680B" w:rsidRDefault="009A3101" w:rsidP="009A3101">
      <w:pPr>
        <w:spacing w:after="0" w:line="252" w:lineRule="auto"/>
      </w:pPr>
      <w:r w:rsidRPr="0088680B">
        <w:t xml:space="preserve">V </w:t>
      </w:r>
      <w:r w:rsidRPr="0088680B">
        <w:rPr>
          <w:highlight w:val="yellow"/>
        </w:rPr>
        <w:t>[DOPLNÍ DODAVATEL]</w:t>
      </w:r>
      <w:r w:rsidRPr="0088680B">
        <w:t xml:space="preserve"> dne </w:t>
      </w:r>
      <w:r w:rsidRPr="0088680B">
        <w:rPr>
          <w:highlight w:val="yellow"/>
        </w:rPr>
        <w:t>[DOPLNÍ DODAVATEL]</w:t>
      </w:r>
    </w:p>
    <w:p w:rsidR="009A3101" w:rsidRPr="0088680B" w:rsidRDefault="009A3101" w:rsidP="009A3101">
      <w:pPr>
        <w:spacing w:after="0" w:line="252" w:lineRule="auto"/>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1"/>
        <w:gridCol w:w="4516"/>
        <w:gridCol w:w="2173"/>
      </w:tblGrid>
      <w:tr w:rsidR="009A3101" w:rsidRPr="00525DE8" w:rsidTr="00E03863">
        <w:trPr>
          <w:trHeight w:val="446"/>
          <w:jc w:val="center"/>
        </w:trPr>
        <w:tc>
          <w:tcPr>
            <w:tcW w:w="2801" w:type="dxa"/>
            <w:tcBorders>
              <w:bottom w:val="single" w:sz="4" w:space="0" w:color="auto"/>
            </w:tcBorders>
            <w:shd w:val="clear" w:color="auto" w:fill="D9D9D9" w:themeFill="background1" w:themeFillShade="D9"/>
            <w:vAlign w:val="center"/>
          </w:tcPr>
          <w:p w:rsidR="009A3101" w:rsidRPr="0088680B" w:rsidRDefault="009A3101" w:rsidP="00E03863">
            <w:pPr>
              <w:spacing w:line="252" w:lineRule="auto"/>
              <w:ind w:left="140"/>
              <w:jc w:val="left"/>
              <w:rPr>
                <w:b/>
              </w:rPr>
            </w:pPr>
            <w:r w:rsidRPr="0088680B">
              <w:rPr>
                <w:b/>
              </w:rPr>
              <w:t>Podpis oprávněné osoby:</w:t>
            </w:r>
          </w:p>
        </w:tc>
        <w:tc>
          <w:tcPr>
            <w:tcW w:w="4516" w:type="dxa"/>
            <w:tcBorders>
              <w:bottom w:val="single" w:sz="4" w:space="0" w:color="auto"/>
            </w:tcBorders>
          </w:tcPr>
          <w:p w:rsidR="009A3101" w:rsidRDefault="009A3101" w:rsidP="00E03863">
            <w:pPr>
              <w:spacing w:line="252" w:lineRule="auto"/>
              <w:ind w:left="360"/>
              <w:jc w:val="left"/>
            </w:pPr>
          </w:p>
          <w:p w:rsidR="009A3101" w:rsidRPr="0088680B" w:rsidRDefault="009A3101" w:rsidP="00E03863">
            <w:pPr>
              <w:spacing w:line="252" w:lineRule="auto"/>
              <w:ind w:left="360"/>
              <w:jc w:val="left"/>
            </w:pPr>
          </w:p>
          <w:p w:rsidR="009A3101" w:rsidRPr="0088680B" w:rsidRDefault="009A3101" w:rsidP="00E03863">
            <w:pPr>
              <w:spacing w:line="252" w:lineRule="auto"/>
              <w:jc w:val="left"/>
            </w:pPr>
            <w:r w:rsidRPr="0088680B">
              <w:t>……………………………………………………</w:t>
            </w:r>
          </w:p>
        </w:tc>
        <w:tc>
          <w:tcPr>
            <w:tcW w:w="2173" w:type="dxa"/>
            <w:tcBorders>
              <w:bottom w:val="single" w:sz="4" w:space="0" w:color="auto"/>
            </w:tcBorders>
          </w:tcPr>
          <w:p w:rsidR="009A3101" w:rsidRDefault="009A3101" w:rsidP="00E03863">
            <w:pPr>
              <w:spacing w:line="252" w:lineRule="auto"/>
              <w:ind w:left="360"/>
              <w:jc w:val="left"/>
            </w:pPr>
          </w:p>
          <w:p w:rsidR="009A3101" w:rsidRPr="0088680B" w:rsidRDefault="009A3101" w:rsidP="00E03863">
            <w:pPr>
              <w:spacing w:line="252" w:lineRule="auto"/>
              <w:ind w:left="360"/>
              <w:jc w:val="left"/>
            </w:pPr>
          </w:p>
          <w:p w:rsidR="009A3101" w:rsidRPr="0088680B" w:rsidRDefault="009A3101" w:rsidP="00E03863">
            <w:pPr>
              <w:spacing w:line="252" w:lineRule="auto"/>
              <w:jc w:val="left"/>
              <w:rPr>
                <w:b/>
                <w:i/>
              </w:rPr>
            </w:pPr>
            <w:r w:rsidRPr="0088680B">
              <w:rPr>
                <w:b/>
                <w:i/>
              </w:rPr>
              <w:t>Razítko</w:t>
            </w:r>
          </w:p>
        </w:tc>
      </w:tr>
      <w:tr w:rsidR="009A3101" w:rsidRPr="00525DE8" w:rsidTr="00E03863">
        <w:trPr>
          <w:trHeight w:val="371"/>
          <w:jc w:val="center"/>
        </w:trPr>
        <w:tc>
          <w:tcPr>
            <w:tcW w:w="2801" w:type="dxa"/>
            <w:shd w:val="clear" w:color="auto" w:fill="D9D9D9" w:themeFill="background1" w:themeFillShade="D9"/>
            <w:vAlign w:val="center"/>
          </w:tcPr>
          <w:p w:rsidR="009A3101" w:rsidRPr="0088680B" w:rsidRDefault="009A3101" w:rsidP="00E03863">
            <w:pPr>
              <w:spacing w:line="252" w:lineRule="auto"/>
              <w:ind w:left="140"/>
              <w:jc w:val="left"/>
              <w:rPr>
                <w:b/>
              </w:rPr>
            </w:pPr>
            <w:r w:rsidRPr="0088680B">
              <w:rPr>
                <w:b/>
              </w:rPr>
              <w:t>Titul, jméno, příjmení</w:t>
            </w:r>
          </w:p>
        </w:tc>
        <w:tc>
          <w:tcPr>
            <w:tcW w:w="6689" w:type="dxa"/>
            <w:gridSpan w:val="2"/>
          </w:tcPr>
          <w:p w:rsidR="009A3101" w:rsidRPr="0088680B" w:rsidRDefault="009A3101" w:rsidP="00E03863">
            <w:pPr>
              <w:spacing w:line="252" w:lineRule="auto"/>
              <w:jc w:val="left"/>
              <w:rPr>
                <w:highlight w:val="yellow"/>
              </w:rPr>
            </w:pPr>
            <w:r w:rsidRPr="0088680B">
              <w:rPr>
                <w:highlight w:val="yellow"/>
              </w:rPr>
              <w:t>[DOPLNÍ DODAVATEL]</w:t>
            </w:r>
          </w:p>
        </w:tc>
      </w:tr>
      <w:tr w:rsidR="009A3101" w:rsidRPr="00525DE8" w:rsidTr="00E03863">
        <w:trPr>
          <w:trHeight w:val="382"/>
          <w:jc w:val="center"/>
        </w:trPr>
        <w:tc>
          <w:tcPr>
            <w:tcW w:w="2801" w:type="dxa"/>
            <w:shd w:val="clear" w:color="auto" w:fill="D9D9D9" w:themeFill="background1" w:themeFillShade="D9"/>
            <w:vAlign w:val="center"/>
          </w:tcPr>
          <w:p w:rsidR="009A3101" w:rsidRPr="0088680B" w:rsidRDefault="009A3101" w:rsidP="00E03863">
            <w:pPr>
              <w:spacing w:line="252" w:lineRule="auto"/>
              <w:ind w:left="140"/>
              <w:jc w:val="left"/>
              <w:rPr>
                <w:b/>
              </w:rPr>
            </w:pPr>
            <w:r w:rsidRPr="0088680B">
              <w:rPr>
                <w:b/>
              </w:rPr>
              <w:t xml:space="preserve">Funkce </w:t>
            </w:r>
          </w:p>
        </w:tc>
        <w:tc>
          <w:tcPr>
            <w:tcW w:w="6689" w:type="dxa"/>
            <w:gridSpan w:val="2"/>
            <w:shd w:val="clear" w:color="auto" w:fill="auto"/>
          </w:tcPr>
          <w:p w:rsidR="009A3101" w:rsidRPr="0088680B" w:rsidRDefault="009A3101" w:rsidP="00E03863">
            <w:pPr>
              <w:spacing w:line="252" w:lineRule="auto"/>
              <w:jc w:val="left"/>
              <w:rPr>
                <w:highlight w:val="yellow"/>
              </w:rPr>
            </w:pPr>
            <w:r w:rsidRPr="0088680B">
              <w:rPr>
                <w:highlight w:val="yellow"/>
              </w:rPr>
              <w:t>[DOPLNÍ DODAVATEL]</w:t>
            </w:r>
          </w:p>
        </w:tc>
      </w:tr>
    </w:tbl>
    <w:p w:rsidR="00FA61A3" w:rsidRDefault="000A7974"/>
    <w:p w:rsidR="00F96FBA" w:rsidRDefault="00F96FBA">
      <w:bookmarkStart w:id="0" w:name="_GoBack"/>
      <w:bookmarkEnd w:id="0"/>
    </w:p>
    <w:sectPr w:rsidR="00F96FB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974" w:rsidRDefault="000A7974" w:rsidP="009A3101">
      <w:pPr>
        <w:spacing w:after="0"/>
      </w:pPr>
      <w:r>
        <w:separator/>
      </w:r>
    </w:p>
  </w:endnote>
  <w:endnote w:type="continuationSeparator" w:id="0">
    <w:p w:rsidR="000A7974" w:rsidRDefault="000A7974" w:rsidP="009A31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974" w:rsidRDefault="000A7974" w:rsidP="009A3101">
      <w:pPr>
        <w:spacing w:after="0"/>
      </w:pPr>
      <w:r>
        <w:separator/>
      </w:r>
    </w:p>
  </w:footnote>
  <w:footnote w:type="continuationSeparator" w:id="0">
    <w:p w:rsidR="000A7974" w:rsidRDefault="000A7974" w:rsidP="009A3101">
      <w:pPr>
        <w:spacing w:after="0"/>
      </w:pPr>
      <w:r>
        <w:continuationSeparator/>
      </w:r>
    </w:p>
  </w:footnote>
  <w:footnote w:id="1">
    <w:p w:rsidR="009A3101" w:rsidRPr="00644E1A" w:rsidRDefault="009A3101" w:rsidP="009A3101">
      <w:pPr>
        <w:pStyle w:val="Textpoznpodarou"/>
        <w:rPr>
          <w:rFonts w:ascii="Arial" w:hAnsi="Arial"/>
          <w:sz w:val="18"/>
        </w:rPr>
      </w:pPr>
      <w:r w:rsidRPr="00F766DF">
        <w:rPr>
          <w:rStyle w:val="Znakapoznpodarou"/>
          <w:rFonts w:ascii="Arial" w:hAnsi="Arial"/>
          <w:sz w:val="18"/>
        </w:rPr>
        <w:footnoteRef/>
      </w:r>
      <w:r w:rsidRPr="00F766DF">
        <w:rPr>
          <w:rFonts w:ascii="Arial" w:hAnsi="Arial"/>
          <w:sz w:val="18"/>
        </w:rPr>
        <w:t xml:space="preserve"> Je-li Dodavatel právnickou osobou, splňují tuto podmínku rovněž všichni členové statutárního orgánu dodavatele ve</w:t>
      </w:r>
      <w:r>
        <w:rPr>
          <w:rFonts w:ascii="Arial" w:hAnsi="Arial"/>
          <w:sz w:val="18"/>
        </w:rPr>
        <w:t> </w:t>
      </w:r>
      <w:r w:rsidRPr="00F766DF">
        <w:rPr>
          <w:rFonts w:ascii="Arial" w:hAnsi="Arial"/>
          <w:sz w:val="18"/>
        </w:rPr>
        <w:t xml:space="preserve">smyslu § 74 odst. 2 </w:t>
      </w:r>
      <w:r>
        <w:rPr>
          <w:rFonts w:ascii="Arial" w:hAnsi="Arial" w:cs="Arial"/>
          <w:sz w:val="18"/>
        </w:rPr>
        <w:t>ZZVZ.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01" w:rsidRPr="009A3101" w:rsidRDefault="009A3101" w:rsidP="009A3101">
    <w:pPr>
      <w:pStyle w:val="Zhlav"/>
      <w:rPr>
        <w:rFonts w:ascii="Times New Roman" w:hAnsi="Times New Roman" w:cs="Times New Roman"/>
        <w:color w:val="808080" w:themeColor="background1" w:themeShade="80"/>
        <w:sz w:val="22"/>
      </w:rPr>
    </w:pPr>
    <w:r w:rsidRPr="009A3101">
      <w:rPr>
        <w:rFonts w:ascii="Times New Roman" w:hAnsi="Times New Roman" w:cs="Times New Roman"/>
        <w:color w:val="808080" w:themeColor="background1" w:themeShade="80"/>
        <w:sz w:val="22"/>
      </w:rPr>
      <w:tab/>
    </w:r>
  </w:p>
  <w:p w:rsidR="009A3101" w:rsidRDefault="009A310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4F9A"/>
    <w:multiLevelType w:val="hybridMultilevel"/>
    <w:tmpl w:val="0A688C2A"/>
    <w:lvl w:ilvl="0" w:tplc="CEF64F90">
      <w:start w:val="1"/>
      <w:numFmt w:val="bullet"/>
      <w:lvlText w:val="-"/>
      <w:lvlJc w:val="left"/>
      <w:pPr>
        <w:ind w:left="1004" w:hanging="360"/>
      </w:pPr>
      <w:rPr>
        <w:rFonts w:ascii="Times New Roman" w:eastAsia="Times New Roman" w:hAnsi="Times New Roman" w:cs="Times New Roman"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nsid w:val="580F76DC"/>
    <w:multiLevelType w:val="hybridMultilevel"/>
    <w:tmpl w:val="D23E4BE0"/>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17B7C57"/>
    <w:multiLevelType w:val="hybridMultilevel"/>
    <w:tmpl w:val="EB4EA7A2"/>
    <w:lvl w:ilvl="0" w:tplc="04050017">
      <w:start w:val="1"/>
      <w:numFmt w:val="lowerLetter"/>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9CB2EAF4">
      <w:start w:val="1"/>
      <w:numFmt w:val="decimal"/>
      <w:lvlText w:val="%4."/>
      <w:lvlJc w:val="left"/>
      <w:pPr>
        <w:ind w:left="2880" w:hanging="360"/>
      </w:pPr>
      <w:rPr>
        <w:rFonts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01"/>
    <w:rsid w:val="00085F3B"/>
    <w:rsid w:val="000A7974"/>
    <w:rsid w:val="002D21F6"/>
    <w:rsid w:val="00373D19"/>
    <w:rsid w:val="00380D03"/>
    <w:rsid w:val="00444EB3"/>
    <w:rsid w:val="004B43EE"/>
    <w:rsid w:val="005E1768"/>
    <w:rsid w:val="00844E2D"/>
    <w:rsid w:val="0099111A"/>
    <w:rsid w:val="009A3101"/>
    <w:rsid w:val="00B6533B"/>
    <w:rsid w:val="00CA3ACE"/>
    <w:rsid w:val="00D20B74"/>
    <w:rsid w:val="00E73CA3"/>
    <w:rsid w:val="00ED5CD6"/>
    <w:rsid w:val="00F96FBA"/>
    <w:rsid w:val="00FA5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49"/>
    <w:lsdException w:name="caption" w:uiPriority="0" w:qFormat="1"/>
    <w:lsdException w:name="annotation reference" w:uiPriority="4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4"/>
    <w:qFormat/>
    <w:rsid w:val="009A3101"/>
    <w:pPr>
      <w:spacing w:after="120" w:line="240" w:lineRule="auto"/>
      <w:jc w:val="both"/>
    </w:pPr>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49"/>
    <w:unhideWhenUsed/>
    <w:rsid w:val="009A3101"/>
    <w:pPr>
      <w:tabs>
        <w:tab w:val="center" w:pos="4536"/>
        <w:tab w:val="right" w:pos="9072"/>
      </w:tabs>
      <w:spacing w:after="0"/>
    </w:pPr>
  </w:style>
  <w:style w:type="character" w:customStyle="1" w:styleId="ZhlavChar">
    <w:name w:val="Záhlaví Char"/>
    <w:basedOn w:val="Standardnpsmoodstavce"/>
    <w:link w:val="Zhlav"/>
    <w:uiPriority w:val="49"/>
    <w:rsid w:val="009A3101"/>
  </w:style>
  <w:style w:type="paragraph" w:styleId="Zpat">
    <w:name w:val="footer"/>
    <w:basedOn w:val="Normln"/>
    <w:link w:val="ZpatChar"/>
    <w:uiPriority w:val="99"/>
    <w:unhideWhenUsed/>
    <w:rsid w:val="009A3101"/>
    <w:pPr>
      <w:tabs>
        <w:tab w:val="center" w:pos="4536"/>
        <w:tab w:val="right" w:pos="9072"/>
      </w:tabs>
      <w:spacing w:after="0"/>
    </w:pPr>
  </w:style>
  <w:style w:type="character" w:customStyle="1" w:styleId="ZpatChar">
    <w:name w:val="Zápatí Char"/>
    <w:basedOn w:val="Standardnpsmoodstavce"/>
    <w:link w:val="Zpat"/>
    <w:uiPriority w:val="99"/>
    <w:rsid w:val="009A3101"/>
  </w:style>
  <w:style w:type="table" w:styleId="Mkatabulky">
    <w:name w:val="Table Grid"/>
    <w:basedOn w:val="Normlntabulka"/>
    <w:uiPriority w:val="59"/>
    <w:rsid w:val="009A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sl">
    <w:name w:val="Odst. čísl."/>
    <w:basedOn w:val="Normln"/>
    <w:link w:val="OdstslChar"/>
    <w:uiPriority w:val="3"/>
    <w:qFormat/>
    <w:rsid w:val="009A3101"/>
    <w:rPr>
      <w:rFonts w:ascii="Times New Roman" w:hAnsi="Times New Roman"/>
    </w:rPr>
  </w:style>
  <w:style w:type="character" w:customStyle="1" w:styleId="OdstslChar">
    <w:name w:val="Odst. čísl. Char"/>
    <w:basedOn w:val="Standardnpsmoodstavce"/>
    <w:link w:val="Odstsl"/>
    <w:uiPriority w:val="3"/>
    <w:rsid w:val="009A3101"/>
    <w:rPr>
      <w:rFonts w:ascii="Times New Roman" w:hAnsi="Times New Roman"/>
      <w:sz w:val="20"/>
    </w:rPr>
  </w:style>
  <w:style w:type="paragraph" w:styleId="Odstavecseseznamem">
    <w:name w:val="List Paragraph"/>
    <w:aliases w:val="Bullet Number,A-Odrážky1"/>
    <w:basedOn w:val="Normln"/>
    <w:link w:val="OdstavecseseznamemChar"/>
    <w:uiPriority w:val="34"/>
    <w:unhideWhenUsed/>
    <w:qFormat/>
    <w:rsid w:val="009A3101"/>
    <w:pPr>
      <w:ind w:left="720"/>
      <w:contextualSpacing/>
    </w:pPr>
  </w:style>
  <w:style w:type="paragraph" w:styleId="Textpoznpodarou">
    <w:name w:val="footnote text"/>
    <w:basedOn w:val="Normln"/>
    <w:link w:val="TextpoznpodarouChar"/>
    <w:uiPriority w:val="99"/>
    <w:unhideWhenUsed/>
    <w:rsid w:val="009A3101"/>
    <w:pPr>
      <w:spacing w:after="0"/>
    </w:pPr>
    <w:rPr>
      <w:rFonts w:ascii="Garamond" w:eastAsia="Times New Roman" w:hAnsi="Garamond" w:cs="Times New Roman"/>
      <w:szCs w:val="20"/>
      <w:lang w:eastAsia="cs-CZ"/>
    </w:rPr>
  </w:style>
  <w:style w:type="character" w:customStyle="1" w:styleId="TextpoznpodarouChar">
    <w:name w:val="Text pozn. pod čarou Char"/>
    <w:basedOn w:val="Standardnpsmoodstavce"/>
    <w:link w:val="Textpoznpodarou"/>
    <w:uiPriority w:val="99"/>
    <w:rsid w:val="009A3101"/>
    <w:rPr>
      <w:rFonts w:ascii="Garamond" w:eastAsia="Times New Roman" w:hAnsi="Garamond" w:cs="Times New Roman"/>
      <w:sz w:val="20"/>
      <w:szCs w:val="20"/>
      <w:lang w:eastAsia="cs-CZ"/>
    </w:rPr>
  </w:style>
  <w:style w:type="character" w:styleId="Znakapoznpodarou">
    <w:name w:val="footnote reference"/>
    <w:uiPriority w:val="99"/>
    <w:unhideWhenUsed/>
    <w:rsid w:val="009A3101"/>
    <w:rPr>
      <w:vertAlign w:val="superscript"/>
    </w:rPr>
  </w:style>
  <w:style w:type="character" w:customStyle="1" w:styleId="OdstavecseseznamemChar">
    <w:name w:val="Odstavec se seznamem Char"/>
    <w:aliases w:val="Bullet Number Char,A-Odrážky1 Char"/>
    <w:link w:val="Odstavecseseznamem"/>
    <w:uiPriority w:val="34"/>
    <w:rsid w:val="009A3101"/>
    <w:rPr>
      <w:rFonts w:ascii="Arial" w:hAnsi="Arial"/>
      <w:sz w:val="20"/>
    </w:rPr>
  </w:style>
  <w:style w:type="paragraph" w:styleId="Textbubliny">
    <w:name w:val="Balloon Text"/>
    <w:basedOn w:val="Normln"/>
    <w:link w:val="TextbublinyChar"/>
    <w:uiPriority w:val="99"/>
    <w:semiHidden/>
    <w:unhideWhenUsed/>
    <w:rsid w:val="009A310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3101"/>
    <w:rPr>
      <w:rFonts w:ascii="Tahoma" w:hAnsi="Tahoma" w:cs="Tahoma"/>
      <w:sz w:val="16"/>
      <w:szCs w:val="16"/>
    </w:rPr>
  </w:style>
  <w:style w:type="character" w:styleId="Odkaznakoment">
    <w:name w:val="annotation reference"/>
    <w:basedOn w:val="Standardnpsmoodstavce"/>
    <w:uiPriority w:val="49"/>
    <w:semiHidden/>
    <w:unhideWhenUsed/>
    <w:rsid w:val="004B43EE"/>
    <w:rPr>
      <w:sz w:val="16"/>
      <w:szCs w:val="16"/>
    </w:rPr>
  </w:style>
  <w:style w:type="paragraph" w:styleId="Textkomente">
    <w:name w:val="annotation text"/>
    <w:basedOn w:val="Normln"/>
    <w:link w:val="TextkomenteChar"/>
    <w:unhideWhenUsed/>
    <w:rsid w:val="004B43EE"/>
    <w:pPr>
      <w:ind w:left="425"/>
    </w:pPr>
    <w:rPr>
      <w:sz w:val="22"/>
      <w:szCs w:val="20"/>
    </w:rPr>
  </w:style>
  <w:style w:type="character" w:customStyle="1" w:styleId="TextkomenteChar">
    <w:name w:val="Text komentáře Char"/>
    <w:basedOn w:val="Standardnpsmoodstavce"/>
    <w:link w:val="Textkomente"/>
    <w:rsid w:val="004B43EE"/>
    <w:rPr>
      <w:rFonts w:ascii="Arial" w:hAnsi="Arial"/>
      <w:szCs w:val="20"/>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FA50AE"/>
    <w:pPr>
      <w:spacing w:after="200"/>
    </w:pPr>
    <w:rPr>
      <w:rFonts w:eastAsia="Times New Roman" w:cs="Arial"/>
      <w:b/>
      <w:bCs/>
      <w:sz w:val="18"/>
      <w:szCs w:val="18"/>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FA50AE"/>
    <w:rPr>
      <w:rFonts w:ascii="Arial" w:eastAsia="Times New Roman" w:hAnsi="Arial" w:cs="Ari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49"/>
    <w:lsdException w:name="caption" w:uiPriority="0" w:qFormat="1"/>
    <w:lsdException w:name="annotation reference" w:uiPriority="4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4"/>
    <w:qFormat/>
    <w:rsid w:val="009A3101"/>
    <w:pPr>
      <w:spacing w:after="120" w:line="240" w:lineRule="auto"/>
      <w:jc w:val="both"/>
    </w:pPr>
    <w:rPr>
      <w:rFonts w:ascii="Arial" w:hAnsi="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49"/>
    <w:unhideWhenUsed/>
    <w:rsid w:val="009A3101"/>
    <w:pPr>
      <w:tabs>
        <w:tab w:val="center" w:pos="4536"/>
        <w:tab w:val="right" w:pos="9072"/>
      </w:tabs>
      <w:spacing w:after="0"/>
    </w:pPr>
  </w:style>
  <w:style w:type="character" w:customStyle="1" w:styleId="ZhlavChar">
    <w:name w:val="Záhlaví Char"/>
    <w:basedOn w:val="Standardnpsmoodstavce"/>
    <w:link w:val="Zhlav"/>
    <w:uiPriority w:val="49"/>
    <w:rsid w:val="009A3101"/>
  </w:style>
  <w:style w:type="paragraph" w:styleId="Zpat">
    <w:name w:val="footer"/>
    <w:basedOn w:val="Normln"/>
    <w:link w:val="ZpatChar"/>
    <w:uiPriority w:val="99"/>
    <w:unhideWhenUsed/>
    <w:rsid w:val="009A3101"/>
    <w:pPr>
      <w:tabs>
        <w:tab w:val="center" w:pos="4536"/>
        <w:tab w:val="right" w:pos="9072"/>
      </w:tabs>
      <w:spacing w:after="0"/>
    </w:pPr>
  </w:style>
  <w:style w:type="character" w:customStyle="1" w:styleId="ZpatChar">
    <w:name w:val="Zápatí Char"/>
    <w:basedOn w:val="Standardnpsmoodstavce"/>
    <w:link w:val="Zpat"/>
    <w:uiPriority w:val="99"/>
    <w:rsid w:val="009A3101"/>
  </w:style>
  <w:style w:type="table" w:styleId="Mkatabulky">
    <w:name w:val="Table Grid"/>
    <w:basedOn w:val="Normlntabulka"/>
    <w:uiPriority w:val="59"/>
    <w:rsid w:val="009A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sl">
    <w:name w:val="Odst. čísl."/>
    <w:basedOn w:val="Normln"/>
    <w:link w:val="OdstslChar"/>
    <w:uiPriority w:val="3"/>
    <w:qFormat/>
    <w:rsid w:val="009A3101"/>
    <w:rPr>
      <w:rFonts w:ascii="Times New Roman" w:hAnsi="Times New Roman"/>
    </w:rPr>
  </w:style>
  <w:style w:type="character" w:customStyle="1" w:styleId="OdstslChar">
    <w:name w:val="Odst. čísl. Char"/>
    <w:basedOn w:val="Standardnpsmoodstavce"/>
    <w:link w:val="Odstsl"/>
    <w:uiPriority w:val="3"/>
    <w:rsid w:val="009A3101"/>
    <w:rPr>
      <w:rFonts w:ascii="Times New Roman" w:hAnsi="Times New Roman"/>
      <w:sz w:val="20"/>
    </w:rPr>
  </w:style>
  <w:style w:type="paragraph" w:styleId="Odstavecseseznamem">
    <w:name w:val="List Paragraph"/>
    <w:aliases w:val="Bullet Number,A-Odrážky1"/>
    <w:basedOn w:val="Normln"/>
    <w:link w:val="OdstavecseseznamemChar"/>
    <w:uiPriority w:val="34"/>
    <w:unhideWhenUsed/>
    <w:qFormat/>
    <w:rsid w:val="009A3101"/>
    <w:pPr>
      <w:ind w:left="720"/>
      <w:contextualSpacing/>
    </w:pPr>
  </w:style>
  <w:style w:type="paragraph" w:styleId="Textpoznpodarou">
    <w:name w:val="footnote text"/>
    <w:basedOn w:val="Normln"/>
    <w:link w:val="TextpoznpodarouChar"/>
    <w:uiPriority w:val="99"/>
    <w:unhideWhenUsed/>
    <w:rsid w:val="009A3101"/>
    <w:pPr>
      <w:spacing w:after="0"/>
    </w:pPr>
    <w:rPr>
      <w:rFonts w:ascii="Garamond" w:eastAsia="Times New Roman" w:hAnsi="Garamond" w:cs="Times New Roman"/>
      <w:szCs w:val="20"/>
      <w:lang w:eastAsia="cs-CZ"/>
    </w:rPr>
  </w:style>
  <w:style w:type="character" w:customStyle="1" w:styleId="TextpoznpodarouChar">
    <w:name w:val="Text pozn. pod čarou Char"/>
    <w:basedOn w:val="Standardnpsmoodstavce"/>
    <w:link w:val="Textpoznpodarou"/>
    <w:uiPriority w:val="99"/>
    <w:rsid w:val="009A3101"/>
    <w:rPr>
      <w:rFonts w:ascii="Garamond" w:eastAsia="Times New Roman" w:hAnsi="Garamond" w:cs="Times New Roman"/>
      <w:sz w:val="20"/>
      <w:szCs w:val="20"/>
      <w:lang w:eastAsia="cs-CZ"/>
    </w:rPr>
  </w:style>
  <w:style w:type="character" w:styleId="Znakapoznpodarou">
    <w:name w:val="footnote reference"/>
    <w:uiPriority w:val="99"/>
    <w:unhideWhenUsed/>
    <w:rsid w:val="009A3101"/>
    <w:rPr>
      <w:vertAlign w:val="superscript"/>
    </w:rPr>
  </w:style>
  <w:style w:type="character" w:customStyle="1" w:styleId="OdstavecseseznamemChar">
    <w:name w:val="Odstavec se seznamem Char"/>
    <w:aliases w:val="Bullet Number Char,A-Odrážky1 Char"/>
    <w:link w:val="Odstavecseseznamem"/>
    <w:uiPriority w:val="34"/>
    <w:rsid w:val="009A3101"/>
    <w:rPr>
      <w:rFonts w:ascii="Arial" w:hAnsi="Arial"/>
      <w:sz w:val="20"/>
    </w:rPr>
  </w:style>
  <w:style w:type="paragraph" w:styleId="Textbubliny">
    <w:name w:val="Balloon Text"/>
    <w:basedOn w:val="Normln"/>
    <w:link w:val="TextbublinyChar"/>
    <w:uiPriority w:val="99"/>
    <w:semiHidden/>
    <w:unhideWhenUsed/>
    <w:rsid w:val="009A310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3101"/>
    <w:rPr>
      <w:rFonts w:ascii="Tahoma" w:hAnsi="Tahoma" w:cs="Tahoma"/>
      <w:sz w:val="16"/>
      <w:szCs w:val="16"/>
    </w:rPr>
  </w:style>
  <w:style w:type="character" w:styleId="Odkaznakoment">
    <w:name w:val="annotation reference"/>
    <w:basedOn w:val="Standardnpsmoodstavce"/>
    <w:uiPriority w:val="49"/>
    <w:semiHidden/>
    <w:unhideWhenUsed/>
    <w:rsid w:val="004B43EE"/>
    <w:rPr>
      <w:sz w:val="16"/>
      <w:szCs w:val="16"/>
    </w:rPr>
  </w:style>
  <w:style w:type="paragraph" w:styleId="Textkomente">
    <w:name w:val="annotation text"/>
    <w:basedOn w:val="Normln"/>
    <w:link w:val="TextkomenteChar"/>
    <w:unhideWhenUsed/>
    <w:rsid w:val="004B43EE"/>
    <w:pPr>
      <w:ind w:left="425"/>
    </w:pPr>
    <w:rPr>
      <w:sz w:val="22"/>
      <w:szCs w:val="20"/>
    </w:rPr>
  </w:style>
  <w:style w:type="character" w:customStyle="1" w:styleId="TextkomenteChar">
    <w:name w:val="Text komentáře Char"/>
    <w:basedOn w:val="Standardnpsmoodstavce"/>
    <w:link w:val="Textkomente"/>
    <w:rsid w:val="004B43EE"/>
    <w:rPr>
      <w:rFonts w:ascii="Arial" w:hAnsi="Arial"/>
      <w:szCs w:val="20"/>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FA50AE"/>
    <w:pPr>
      <w:spacing w:after="200"/>
    </w:pPr>
    <w:rPr>
      <w:rFonts w:eastAsia="Times New Roman" w:cs="Arial"/>
      <w:b/>
      <w:bCs/>
      <w:sz w:val="18"/>
      <w:szCs w:val="18"/>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FA50AE"/>
    <w:rPr>
      <w:rFonts w:ascii="Arial" w:eastAsia="Times New Roman"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1287</Words>
  <Characters>7594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Havel Holasek Partners</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HAVEL &amp; PARTNERS</dc:creator>
  <cp:lastModifiedBy>HAVEL &amp; PARTNERS</cp:lastModifiedBy>
  <cp:revision>3</cp:revision>
  <dcterms:created xsi:type="dcterms:W3CDTF">2020-05-31T18:14:00Z</dcterms:created>
  <dcterms:modified xsi:type="dcterms:W3CDTF">2020-06-03T18:16:00Z</dcterms:modified>
</cp:coreProperties>
</file>